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contextualSpacing/>
        <w:jc w:val="center"/>
        <w:textAlignment w:val="auto"/>
        <w:rPr>
          <w:rFonts w:ascii="Times New Roman" w:hAnsi="Times New Roman" w:eastAsia="方正小标宋_GBK" w:cs="Times New Roman"/>
          <w:b w:val="0"/>
          <w:bCs w:val="0"/>
          <w:spacing w:val="20"/>
          <w:kern w:val="2"/>
          <w:sz w:val="44"/>
          <w:szCs w:val="44"/>
        </w:rPr>
      </w:pPr>
      <w:bookmarkStart w:id="0" w:name="OLE_LINK1"/>
      <w:r>
        <w:rPr>
          <w:rFonts w:hint="eastAsia" w:ascii="Times New Roman" w:hAnsi="Times New Roman" w:eastAsia="方正小标宋_GBK" w:cs="Times New Roman"/>
          <w:b w:val="0"/>
          <w:bCs w:val="0"/>
          <w:spacing w:val="20"/>
          <w:kern w:val="2"/>
          <w:sz w:val="44"/>
          <w:szCs w:val="44"/>
          <w:lang w:val="en-US" w:eastAsia="zh-CN"/>
        </w:rPr>
        <w:t>重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/>
        </w:rPr>
        <w:t>庆市</w:t>
      </w:r>
      <w:r>
        <w:rPr>
          <w:rFonts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</w:rPr>
        <w:t>北碚区施家梁镇人民政府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关于废止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《北碚区施家梁镇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在建违法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建筑有奖举报办法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》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施家梁府发〔202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各村（社区）、机关各科室、社会有关单位：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因区级主管部门已出台了相关的实施方案，且我镇对于在建违法建筑监管机制也在不断健全完善，结合当前工作实际，决定废止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《北碚区施家梁镇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在建违法建筑有奖举报办法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（施家梁府发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90号）文件。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废止文件自即日起不再执行。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20" w:firstLineChars="200"/>
        <w:jc w:val="center"/>
        <w:textAlignment w:val="auto"/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20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北碚区施家梁镇人民政府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3840" w:firstLineChars="1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150485" cy="18415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0485" cy="1841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1.45pt;width:405.55pt;z-index:251660288;mso-width-relative:page;mso-height-relative:page;" filled="f" stroked="t" coordsize="21600,21600" o:gfxdata="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3exg/V&#10;AAAACAEAAA8AAAAAAAAAAQAgAAAAIgAAAGRycy9kb3ducmV2LnhtbFBLAQIUABQAAAAIAIdO4kAd&#10;MGah6gEAALgDAAAOAAAAAAAAAAEAIAAAACQ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重庆市北碚区施家梁镇人民政府发布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158105" cy="889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158105" cy="889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.7pt;width:406.15pt;z-index:251659264;mso-width-relative:page;mso-height-relative:page;" filled="f" stroked="t" coordsize="21600,21600" o:gfxdata="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NUzLtUAAAAHAQAADwAAAAAAAAABACAAAAAiAAAAZHJzL2Rvd25yZXYueG1sUEsBAhQA&#10;FAAAAAgAh07iQGOJBeT1AQAAwAMAAA4AAAAAAAAAAQAgAAAAJAEAAGRycy9lMm9Eb2MueG1sUEsF&#10;BgAAAAAGAAYAWQEAAIs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重庆市北碚区施家梁镇人民政府行政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TlhMzA0NmUwMWY1ZjYwNzIxNzQyYmU1ZDk1NzEifQ=="/>
  </w:docVars>
  <w:rsids>
    <w:rsidRoot w:val="15004AF8"/>
    <w:rsid w:val="0E9E07F9"/>
    <w:rsid w:val="15004AF8"/>
    <w:rsid w:val="5AD13A2B"/>
    <w:rsid w:val="618C2442"/>
    <w:rsid w:val="634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市科协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2023-11-13T01:22:00Z</dcterms:created>
  <dc:creator>小不着调0</dc:creator>
  <cp:lastModifiedBy>小不着调0</cp:lastModifiedBy>
  <dcterms:modified xsi:type="dcterms:W3CDTF">2023-11-21T09:29:55Z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DE570D7617534765908D5A9A7D0C7143_11</vt:lpwstr>
  </property>
</Properties>
</file>