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  <w:t>年北碚区中、初级职称申报评审工作日程安排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1"/>
          <w:kern w:val="0"/>
          <w:sz w:val="44"/>
          <w:szCs w:val="44"/>
        </w:rPr>
      </w:pPr>
    </w:p>
    <w:bookmarkEnd w:id="0"/>
    <w:tbl>
      <w:tblPr>
        <w:tblStyle w:val="6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939"/>
        <w:gridCol w:w="1710"/>
        <w:gridCol w:w="1275"/>
        <w:gridCol w:w="1500"/>
        <w:gridCol w:w="1871"/>
        <w:gridCol w:w="178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评委会全称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挂靠单位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评审时间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受理地点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重庆市工程技术中级职务北碚区评审委员会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区住房城乡建委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杨家明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68213068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12.13-12.17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－11.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19（周末除外）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eastAsia="zh-CN"/>
              </w:rPr>
              <w:t>北碚区人力社保局人才交流中心（海宇大厦）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4楼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eastAsia="zh-CN"/>
              </w:rPr>
              <w:t>、职改办（海宇大厦）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511室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eastAsia="zh-CN"/>
              </w:rPr>
              <w:t>、区住建委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重庆市中小学教师中级职务北碚区评审委员会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区教委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符永蓉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68286278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.20-12.24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－11.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30（周末除外）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eastAsia="zh-CN"/>
              </w:rPr>
              <w:t>北碚区人力社保局人才交流中心（海宇大厦）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4楼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eastAsia="zh-CN"/>
              </w:rPr>
              <w:t>、职改办（海宇大厦）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5楼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eastAsia="zh-CN"/>
              </w:rPr>
              <w:t>、区教委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220室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11F2"/>
    <w:rsid w:val="38B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2021-10-20T09:09:00Z</dcterms:created>
  <dc:creator>Administrator</dc:creator>
  <cp:lastModifiedBy>Administrator</cp:lastModifiedBy>
  <dcterms:modified xsi:type="dcterms:W3CDTF">2021-10-20T09:09:50Z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