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2023-84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重庆市北碚区科学技术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2年度北碚区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科技创新券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拟兑现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企业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《北碚区科技创新券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实施管理办法》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北碚科局发〔20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号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文件规定，经企业申报，相关部门审核会商并达成一致，根据公平、公正、公开原则，现将20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2年度北碚区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科技创新券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兑现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名单（见附件）予以公示，公示期为5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个工作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日。如任何单位或个人对公示对象有异议，请于公示期内以实名、书面形式向区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科技局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提出。提交异议时应对具体问题作清楚表述，并同时提供相关佐证依据。收到异议后，我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将严格按照相关规定办理。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/>
          <w:sz w:val="32"/>
          <w:szCs w:val="32"/>
          <w:lang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区</w:t>
      </w:r>
      <w:r>
        <w:rPr>
          <w:rFonts w:hint="eastAsia" w:ascii="方正仿宋_GBK"/>
          <w:sz w:val="32"/>
          <w:szCs w:val="32"/>
          <w:lang w:eastAsia="zh-CN"/>
        </w:rPr>
        <w:t>生产力促进中心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，电话：</w:t>
      </w:r>
      <w:r>
        <w:rPr>
          <w:rFonts w:hint="eastAsia" w:ascii="方正仿宋_GBK"/>
          <w:sz w:val="32"/>
          <w:szCs w:val="32"/>
          <w:lang w:val="en-US" w:eastAsia="zh-CN"/>
        </w:rPr>
        <w:t>68281625，68317101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区纪委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监委</w:t>
      </w:r>
      <w:r>
        <w:rPr>
          <w:rFonts w:hint="eastAsia" w:ascii="方正仿宋_GBK" w:eastAsia="方正仿宋_GBK"/>
          <w:sz w:val="32"/>
          <w:szCs w:val="32"/>
        </w:rPr>
        <w:t>驻区经信委纪检监察组</w:t>
      </w:r>
      <w:r>
        <w:rPr>
          <w:rFonts w:hint="eastAsia" w:ascii="方正仿宋_GBK" w:eastAsia="方正仿宋_GBK"/>
          <w:sz w:val="32"/>
          <w:szCs w:val="32"/>
          <w:lang w:eastAsia="zh-CN"/>
        </w:rPr>
        <w:t>，电话：</w:t>
      </w:r>
      <w:r>
        <w:rPr>
          <w:rFonts w:hint="eastAsia" w:ascii="方正仿宋_GBK" w:eastAsia="方正仿宋_GBK"/>
          <w:sz w:val="32"/>
          <w:szCs w:val="32"/>
        </w:rPr>
        <w:t>68277037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传真：68863946</w:t>
      </w:r>
      <w:r>
        <w:rPr>
          <w:rFonts w:hint="eastAsia" w:ascii="方正仿宋_GBK" w:eastAsia="方正仿宋_GBK"/>
          <w:sz w:val="32"/>
          <w:szCs w:val="32"/>
          <w:lang w:eastAsia="zh-CN"/>
        </w:rPr>
        <w:t>，邮箱</w:t>
      </w:r>
      <w:r>
        <w:rPr>
          <w:rFonts w:hint="eastAsia" w:ascii="方正仿宋_GBK" w:eastAsia="方正仿宋_GBK"/>
          <w:sz w:val="32"/>
          <w:szCs w:val="32"/>
        </w:rPr>
        <w:t>：bbkw308@163.com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地址：重庆市北碚区缙云大道6号1幢</w:t>
      </w:r>
      <w:r>
        <w:rPr>
          <w:rFonts w:hint="eastAsia" w:ascii="方正仿宋_GBK"/>
          <w:sz w:val="32"/>
          <w:szCs w:val="32"/>
          <w:lang w:val="en-US" w:eastAsia="zh-CN"/>
        </w:rPr>
        <w:t>615</w:t>
      </w:r>
      <w:r>
        <w:rPr>
          <w:rFonts w:hint="eastAsia" w:ascii="方正仿宋_GBK" w:eastAsia="方正仿宋_GBK"/>
          <w:sz w:val="32"/>
          <w:szCs w:val="32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邮编：400711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202</w:t>
      </w:r>
      <w:r>
        <w:rPr>
          <w:rFonts w:hint="eastAsia" w:ascii="方正仿宋_GBK" w:hAnsi="方正仿宋_GBK" w:cs="方正仿宋_GBK"/>
          <w:spacing w:val="-6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年度北碚区科技创新券拟兑现企业名单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北碚区科学技术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0" w:hanging="6400" w:hangingChars="20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2022年度北碚区科技创新券拟兑现企业名单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科技型企业服务券</w:t>
      </w:r>
    </w:p>
    <w:tbl>
      <w:tblPr>
        <w:tblStyle w:val="20"/>
        <w:tblW w:w="94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941"/>
        <w:gridCol w:w="825"/>
        <w:gridCol w:w="40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Header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重庆众成丰和精密机械有限责任公司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重庆盈鑫城市环卫服务有限公司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重庆市郑唐机械有限公司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达克文化发展（重庆市）有限责任公司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华宸信息技术服务（重庆）有限公司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重庆博也文化传媒有限公司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重庆道胜光电科技有限公司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重庆硕度清洁服务有限公司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重庆怡群土地规划勘测设计有限公司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重庆国樽亿美玻璃有限公司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重庆利群土地规划设计有限责任公司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重庆瓴健医疗科技有限公司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重庆润璞生态农业科技有限公司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重庆桐何商贸有限公司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重庆卓翌机械有限公司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重庆市北碚区圣丹顿农业科技有限责任公司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重庆艾科泊兴科技有限公司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重庆青杰文化传播有限责任公司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重庆天翊机械有限公司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重庆江迦尔纳电子商务有限公司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重庆耀泽申节能技术服务有限公司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重庆恒达捷物业管理有限公司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重庆市奇新尚科技有限公司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重庆凯宏机械制造有限公司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重庆智树环境科技有限公司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重庆易洁有害生物防治有限公司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重庆正而奇数字技术有限公司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重庆沁润汽车维修有限公司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重庆标力科技发展有限公司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重庆品轩生态农业发展有限公司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重庆善勤科技有限公司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重庆兆永商贸有限公司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重庆立驰健康管理有限公司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重庆云作企业管理咨询服务有限公司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重庆茂琼商贸有限公司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重庆云出商贸有限公司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重庆立桑生物技术有限责任公司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重庆昆岸劳务有限公司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重庆墨言装饰工程有限公司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重庆士海科技有限公司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重庆渝快洗涤服务有限公司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重庆全策文化传播有限公司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重庆温度装饰设计有限公司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重庆京非科技有限公司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重庆智茂开建材销售有限公司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重庆共森印务有限公司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重庆欣美瑞科技有限公司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谷斗（重庆）智慧农业科技有限公司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重庆百越鑫装饰设计工程有限公司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重庆细石体育发展有限公司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重庆菲蓝家居用品有限公司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重庆虾达包互联网服务有限公司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重庆隆力卓商贸有限公司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重庆聚豪利商贸有限公司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重庆谨兴企业管理咨询有限公司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重庆艾尚安居装饰工程有限公司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重庆华宜盛世文化传媒有限公司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重庆龙驰机电工程有限公司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重庆森嘉机械设备租赁有限公司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重庆浩越动网络科技有限公司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重庆顺欢人力资源管理有限公司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重庆品柱商贸有限公司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重庆牛哼哼科技有限公司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重庆禾嘉居房地产经纪有限公司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重庆观彰园林工程有限公司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重庆祥诺润滑油有限公司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重庆东鸿庆摩托车销售有限公司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重庆括天厨房设备有限公司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重庆北鑫科技有限公司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重庆子曦物流服务有限公司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重庆叮铛企业管理服务有限公司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重庆建缙物流有限公司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重庆千里江云文化传媒有限公司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重庆雨鸣涧文化旅游发展有限公司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重庆巴悦房地产营销策划有限责任公司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重庆孚生文化创意有限公司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班创体育文化传播重庆有限责任公司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重庆旺典装饰工程有限公司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重庆多敏生物科技有限公司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重庆正强再生资源回收有限公司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重庆康洲装饰工程有限公司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重庆亿斯科机械有限公司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重庆棹瑕装饰工程有限公司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重庆倬孚商务信息咨询有限公司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重庆市众烁机械制造有限公司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重庆珊朵娜知识产权代理有限公司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重庆雅策房地产经纪有限公司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重庆诺弘门窗有限公司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重庆欣意家房地产经纪有限公司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重庆会能机械制造有限公司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重庆驰隆景建筑材料有限公司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重庆追光人力资源管理有限公司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重庆煜豪物流有限公司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重庆深夜久见科技有限公司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重庆荣溁汽车租赁有限公司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爱里生（重庆）文化传媒有限公司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重庆凝焱建筑劳务有限公司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重庆和奔机械制造有限公司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重庆北辕工程机械租赁有限公司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重庆速锐科技有限公司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重庆言轩昊轮胎销售有限公司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重庆优之竟贸易有限公司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重庆黎佑汽车维修有限公司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重庆智火星经贸有限公司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重庆琪喜汽车维修服务有限公司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重庆荃球寻互联网服务有限公司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重庆源简装饰设计有限公司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重庆玖舟行商贸有限公司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重庆辰旺机电有限公司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重庆骏熹房地产经纪有限公司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重庆谊运物流有限责任公司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重庆望日软件有限公司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重庆鹊起广告有限公司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重庆双闪文化传媒有限公司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重庆艾卡尔汽车用品有限公司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重庆君屹供应链管理有限公司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重庆天虫代理记账有限公司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福兰课（重庆）教育科技有限公司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重庆市爵祥汽车经纪有限公司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重庆玖沐光年科技有限公司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重庆荟力弘机械配件有限公司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重庆雄奕达包装制品有限公司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重庆纳捷科技有限公司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重庆辉莱新劳务有限公司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重庆智宁信息科技有限责任公司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重庆仁顺科技有限公司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重庆明信画装饰工程有限公司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重庆百安诊所有限公司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远处的风(重庆)文化发展有限公司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重庆宁氏工程机械设备租赁有限公司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重庆市旌玮创境景观设计有限公司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重庆泽熙平工程管理咨询有限公司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重庆浣溪沙文化传媒有限公司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重庆敏威汽车技术有限公司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重庆中威新能源有限公司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重庆永合利机械设备有限公司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重庆丰茂报废汽车回收有限公司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重庆可翊科技有限公司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重庆昇顺环保工程有限公司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重庆优木良品家居有限公司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重庆凯名机械租赁有限公司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重庆宽羿园林景观工程有限公司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重庆三分三建筑工程有限公司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重庆新鹏橡胶科技有限公司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重庆涵雯商贸有限公司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重庆正奇新材料有限公司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重庆桥禧火锅有限公司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重庆市北碚区森鹏橡塑制品有限公司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重庆飨洛芒进出口贸易有限公司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重庆元豪网络科技有限公司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重庆顺安吊装有限公司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重庆淘书斋电子商务有限公司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重庆速兴瑞科技有限公司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重庆彦熹机械有限公司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重庆垣恒恒科技有限公司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重庆锐俊机械有限公司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重庆宝畅建筑工程有限公司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重庆市北碚区玖木文化艺术有限责任公司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重庆弘茂渔港科技有限公司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重庆汇能食品有限公司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重庆捷筑装饰工程有限公司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中暹翻译（重庆）有限公司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重庆燊卿会计咨询服务有限公司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重庆斌鑫金属制品有限公司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重庆渝捌玖汽车贸易有限公司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重庆佩佩巴宠物用品有限公司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重庆七欣瓢虫环保科技有限公司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重庆翰云汇科技有限公司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重庆欣木华商贸有限公司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泰通达（重庆）科技有限公司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重庆市佳和再生资源有限公司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重庆集思网络科技有限公司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重庆仓辰科技有限公司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重庆渝煌物流有限公司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重庆千明农业发展有限公司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重庆天添送食品供应链科技有限公司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重庆玖加玖教育信息咨询有限公司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重庆杰均磊人力资源管理有限公司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重庆玖加玖企业管理有限公司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重庆特宜环境科技有限公司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隆嘉伟（重庆）农业科技发展有限公司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重庆泰福物流有限公司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重庆茁宇电子商务有限公司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重庆白莱欧电器有限公司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重庆力帆速越机械制造有限公司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重庆星五文化发展有限公司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重庆力帆瑞弛机械制造有限公司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重庆经邦餐饮服务有限公司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重庆元三数字科技有限公司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重庆晋师傅餐饮管理有限责任公司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重庆绿亿再生资源回收有限公司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重庆文春金属制品加工有限公司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重庆正迪格工程设计咨询有限公司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重庆锐涛机电有限公司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风云际会（重庆）企业管理有限公司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重庆航彩广告有限公司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重庆筑码科技有限公司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重庆善募康环保工程有限公司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重庆市北碚区兵途汽车租赁有限公司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重庆倍安特科技有限责任公司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重庆锐智广告设计有限公司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重庆市川壹杰商贸有限公司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重庆源致兴会计咨询有限公司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重庆安知行科技有限公司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重庆凤之萱建筑劳务有限公司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重庆源易动物医院有限公司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重庆宗友科技有限公司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重庆玖原房产经纪有限公司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重庆柯喵杀虫灭鼠服务有限公司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重庆晨耀科技有限公司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重庆市同石拓地质工程勘察有限公司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重庆伍源二手车经纪有限公司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重庆皇冠玻璃制品有限公司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重庆晓玲物业管理有限公司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重庆路顺交通安全设备有限责任公司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重庆蓝犇保安服务有限责任公司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重庆齐爆机械设备有限公司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重庆宾洛思科技发展有限公司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重庆叁洋鲜商贸有限公司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重庆鸿波市政园林工程有限公司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重庆群点贸易有限公司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重庆龙驰模具有限公司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重庆极美园艺有限责任公司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渝一乾电重庆科技有限责任公司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重庆宇彤园林有限公司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重庆跃威斯凯机械制造有限公司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重庆聚星视彩文化传播有限公司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卓瑞（重庆）新型建材有限责任公司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重庆敬学教育信息咨询服务有限责任公司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重庆况正科技有限公司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雷神视介（重庆）科技有限公司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重庆洪淦建筑机械租赁有限公司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重庆天穆康医药科技有限公司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重庆聚联清洁服务有限公司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重庆茂之舟房地产营销策划有限公司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重庆思愽工程机械租赁有限公司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重庆正蓝装饰有限公司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重庆华之英照明科技有限公司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重庆和博建筑工程有限公司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重庆和一建筑工程有限公司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重庆瑞思因贸易有限公司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重庆嘉朗清洁服务有限公司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重庆天兴运医药科技有限公司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重庆协朋企业管理咨询有限公司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重庆彼岸假期旅游信息咨询有限责任公司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重庆承蔚印务有限公司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重庆汉禾民教学设备有限公司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重庆升华财务管理有限公司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重庆聚林豪商贸有限公司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重庆创玖嘉建筑劳务有限公司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重庆万鑫至臻塑料有限公司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重庆镜云洋科技有限公司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重庆庄木建筑设备租赁有限公司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重庆浴火龙拓展训练有限公司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重庆胜铭房地产经纪有限公司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重庆睦庆江园林工程有限公司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重庆汇卓知识产权服务有限公司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重庆劢之众建筑劳务有限公司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重庆三个李科技有限公司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重庆星卉乐科技有限公司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重庆昇佳旺网络科技有限公司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重庆托举生物科技有限公司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重庆烨明仪表机械有限公司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重庆旭迈靓家装饰工程有限公司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重庆宏弢科技有限公司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重庆佩廷装饰材料有限公司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重庆铭星建筑工程有限公司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重庆流火工程科技有限公司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重庆携利科技发展有限公司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重庆美鑫空调设备有限公司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重庆慧恺房地产经纪有限责任公司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重庆鹿日霁文化传播有限公司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重庆骏图工程勘察设计有限公司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重庆盈码微互联网科技有限公司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重庆兴能货运代理有限公司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重庆慧聪医疗器械有限公司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重庆邓工装饰设计有限公司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重庆信欣仪表科技有限公司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重庆云麦科技有限公司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重庆天旻科技有限公司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重庆凡拓医疗器械有限公司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重庆茂盛家政服务有限公司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重庆春日青文化传播有限公司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重庆远迈达机电有限公司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重庆聚宁医院有限责任公司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重庆元世丰机械设备有限公司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重庆祥和家具设计有限公司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恒好科技重庆有限公司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重庆中雅机动车有限公司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重庆涛瑞机械设备租赁有限公司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重庆英尼克尔文化传播有限公司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重庆良才中医诊所有限公司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重庆勤洁建筑工程有限公司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重庆英柯机械制造有限责任公司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重庆锦叶机电有限公司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重庆瀚唐建材有限公司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重庆卓萃教育科技有限公司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重庆康扬机械设备租赁有限公司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重庆蓝犇惠装饰工程有限公司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重庆昶鑫机械制造有限公司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重庆点下巴电子商务有限公司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重庆特美佳清洁服务有限公司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重庆发典商贸有限公司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重庆贝恩德科技有限公司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重庆昊重鑫商贸有限公司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重庆鑫璞瑞机械制造有限公司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重庆雀桥澄科技有限公司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重庆市华阳文化传媒有限公司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重庆视必达光学科技有限公司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重庆统之信科技有限公司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重庆杉木树科技有限公司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重庆春宜装饰工程有限公司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重庆一画旅游研究院有限公司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重庆葆晨装饰工程有限公司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重庆溪渡科技有限公司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重庆创景装饰工程有限公司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重庆晟星体育文化传播有限公司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重庆西正电气设备有限公司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重庆纷悦广告有限公司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重庆灸润堂健康管理咨询有限公司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重庆岩熙之广告文化传播有限公司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重庆自如搬家有限公司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重庆德速国际贸易有限公司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重庆方薇科技有限公司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重庆宸浩汽车驾驶员培训有限公司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重庆瑞熙法律咨询有限公司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重庆辰欧商贸有限公司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重庆卓彬商贸有限公司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重庆通翰建材销售有限公司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重庆宝得餐饮有限公司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光海（重庆）体育文化传播有限公司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重庆泰贸安装工程有限公司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重庆歆之雅商贸有限公司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重庆静丰劳务有限公司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重庆萤火虫装饰设计工程有限公司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重庆中之柚科技有限责任公司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重庆顺盈协物流有限公司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重庆优科微科技有限公司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重庆丹思科进出口有限公司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重庆雨铭机械制造有限责任公司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重庆顺意五金有限公司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重庆悦航机械制造有限公司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重庆铭策商贸有限公司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重庆亿松环保工程有限公司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重庆资晨亿商贸有限公司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重庆市北碚区佐轩企业管理咨询有限公司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重庆富希骏泰纺织科技有限公司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晨展重庆新能源科技有限公司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重庆乘里工程咨询有限公司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重庆跃之航印章有限公司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重庆青程粟年文化旅游发展有限公司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重庆弘学房地产经纪有限公司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重庆恒辰机械制造有限公司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重庆恩为达科技有限公司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重庆九缨名匠科技有限公司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重庆众联贝贝网络科技有限公司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重庆二拾六柒贸易有限公司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重庆宏比海宏信息科技有限公司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重庆智全通信工程有限公司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重庆好好鲜生供应链有限公司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重庆宽行智能交通科技有限责任公司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渝小盒科技（重庆）有限公司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黑与白文化传媒（重庆）有限公司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重庆枝枝树商贸有限公司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重庆佰择建材有限公司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重庆倾尔文化传播有限公司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重庆兼有建材有限公司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重庆碚中情餐饮管理有限公司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重庆市北碚区全胜挖掘机租赁服务有限公司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重庆嘉佳物业管理有限公司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重庆勇顺汽车租赁有限责任公司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重庆盛光宏建筑劳务有限公司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碚之健（重庆）科技有限公司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重庆固存久远科技有限公司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重庆星链电子商务有限公司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重庆昂彻商贸有限公司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重庆寰宇时光电子商务有限公司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重庆宜启舟科技有限公司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重庆锃维包装有限公司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重庆卓银装饰工程有限公司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重庆震北房地产营销策划有限公司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重庆芗海见源科技有限公司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重庆斯莫尼国际贸易有限公司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重庆芒昱能源发展有限公司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重庆玖叶草文化传媒有限公司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重庆圳伦精密机械有限公司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重庆迪姿服饰有限公司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重庆瀚鹏科技有限公司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重庆万冠建材有限公司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重庆芯慧大数据研究院有限公司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重庆林态健康管理有限公司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重庆良涔科技发展有限公司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重庆坦尔汽车技术有限公司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重庆凯捷消防设备有限公司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重庆伏尔甘机械有限公司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重庆曾君记食品有限公司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重庆茂硕工贸有限公司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重庆锋锐熙建筑安装有限公司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重庆庆铃铸造有限公司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重庆博叁文教育信息咨询有限公司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重庆市器润机械制造有限公司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重庆乾天建筑工程有限公司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重庆众颖熙科技有限公司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重庆顺腾环卫服务有限公司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重庆环迪机电有限公司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重庆夏鹿工程设计有限公司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重庆鑫灿机械有限公司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重庆漂亮机电设备有限公司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重庆善润信息科技有限公司</w:t>
            </w:r>
          </w:p>
        </w:tc>
      </w:tr>
    </w:tbl>
    <w:p>
      <w:pPr>
        <w:pStyle w:val="9"/>
        <w:rPr>
          <w:rFonts w:hint="eastAsia"/>
        </w:rPr>
      </w:pPr>
    </w:p>
    <w:p>
      <w:pPr>
        <w:spacing w:line="560" w:lineRule="exact"/>
        <w:jc w:val="both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高新技术企业服务券</w:t>
      </w:r>
    </w:p>
    <w:tbl>
      <w:tblPr>
        <w:tblStyle w:val="20"/>
        <w:tblW w:w="90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3600"/>
        <w:gridCol w:w="875"/>
        <w:gridCol w:w="37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重庆川仪高新技术有限公司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重庆澳浦光电技术有限公司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重庆管移科技有限公司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重庆福泰涂装技术有限公司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重庆亿博光电仪器有限公司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重庆兆宏科技有限公司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重庆鼎诚电子元件有限公司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重庆市凯米尔动力机械有限公司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重庆拓仕达电气有限公司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重庆博格仪器仪表有限责任公司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重庆塞夫电器有限公司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重庆瑞丰精密模具有限公司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重庆登阳机电有限公司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重庆金荣金属有限公司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重庆浦洛通基因医学研究院有限公司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重庆三圣实业股份有限公司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重庆运晟科技有限公司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重庆赛鑫工贸有限公司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重庆创和机电设备有限公司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重庆永通仪表成套有限公司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重庆嘉陵华光光电科技有限公司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重庆揽搏挽科技有限公司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重庆市优胜科技发展有限公司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重庆九环机电有限公司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卡斯马汽车系统（重庆）有限公司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重庆百可精密机械有限公司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重庆德与田环保科技有限公司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重庆乔松信息技术有限公司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重庆索奥检测技术有限公司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重庆汇鼎电子电路有限公司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重庆莱弗窑炉技术有限公司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重庆天盛金属制造有限公司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重庆市北碚区颜宏齿轮工业有限责任公司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重庆赵渝金属机电制造有限公司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重庆华虹仪表有限公司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重庆市万通仪器仪表有限公司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重庆市北碚区徐国智机电有限责任公司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重庆睿泽塑料制品有限公司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重庆安美科技有限公司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重庆新高机电有限公司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重庆优创自动化仪表有限公司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重庆中科勘测设计有限公司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重庆银河试验仪器有限公司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重庆瑞博模型有限公司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重庆能正机械有限公司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重庆凯捷消防设备有限公司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重庆卓翌机械有限公司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重庆伏尔甘机械有限公司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重庆顺多利机车有限责任公司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重庆茂硕工贸有限公司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重庆佳施乐节能科技有限公司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重庆庆铃铸造有限公司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重庆腾海工贸有限公司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重庆润邦电气有限公司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重庆永山机械有限公司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重庆瑞萃德科技发展有限公司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重庆川仪精密铸造有限公司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重庆市器润机械制造有限公司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重庆铜睿机械有限公司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重庆众颖熙科技有限公司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重庆华帆机械制造有限公司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重庆环迪机电有限公司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重庆杜洲科技有限公司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重庆鑫灿机械有限公司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重庆东玲光学元件有限公司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重庆坤飞建设（集团）有限公司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重庆智合生物医药有限公司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重庆善润信息科技有限公司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重庆洪毅模塑有限公司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重庆川仪精密机械有限公司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重庆东靖汇泽科技有限公司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重庆宏美制冷设备有限公司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重庆润亿机电有限责任公司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重庆千牛建设工程有限公司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重庆荣凯川仪仪表有限公司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重庆川仪自动化股份有限公司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重庆西大魔芋生物科技有限公司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重庆华川油建装备制造（集团）股份有限公司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重庆市嘉旺金属有限责任公司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重庆初刻智能机械设备有限公司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重庆精科仪表制造有限责任公司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重庆森远电缆有限公司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重庆市煜立机械有限公司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重庆市地质矿产勘查开发集团检验检测有限公司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重庆鑫珏环保科技有限公司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重庆苏试广博环境可靠性技术有限公司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重庆迈赫机电有限公司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重庆歇马机械曲轴有限公司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重庆东方光电有限公司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重庆网爵科技有限公司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重庆市和胜金属技术有限公司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重庆合达科技有限公司</w:t>
            </w:r>
          </w:p>
        </w:tc>
      </w:tr>
    </w:tbl>
    <w:p>
      <w:pPr>
        <w:spacing w:line="560" w:lineRule="exact"/>
        <w:jc w:val="both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2560"/>
        </w:tabs>
        <w:spacing w:line="540" w:lineRule="exact"/>
        <w:rPr>
          <w:rFonts w:hint="eastAsia" w:ascii="方正仿宋_GBK" w:eastAsia="方正仿宋_GBK"/>
          <w:sz w:val="28"/>
          <w:szCs w:val="28"/>
          <w:u w:val="single"/>
          <w:lang w:val="en-US" w:eastAsia="zh-CN"/>
        </w:rPr>
      </w:pPr>
    </w:p>
    <w:sectPr>
      <w:footerReference r:id="rId6" w:type="firs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- 1 -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- 1 -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5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ascii="宋体" w:hAnsi="宋体" w:eastAsia="宋体"/>
        <w:sz w:val="24"/>
      </w:rPr>
    </w:pPr>
    <w:r>
      <w:rPr>
        <w:rFonts w:ascii="宋体" w:hAnsi="宋体" w:eastAsia="宋体"/>
        <w:sz w:val="24"/>
      </w:rPr>
      <w:fldChar w:fldCharType="begin"/>
    </w:r>
    <w:r>
      <w:rPr>
        <w:rFonts w:ascii="宋体" w:hAnsi="宋体" w:eastAsia="宋体"/>
        <w:sz w:val="24"/>
      </w:rPr>
      <w:instrText xml:space="preserve">PAGE   \* MERGEFORMAT</w:instrText>
    </w:r>
    <w:r>
      <w:rPr>
        <w:rFonts w:ascii="宋体" w:hAnsi="宋体" w:eastAsia="宋体"/>
        <w:sz w:val="24"/>
      </w:rPr>
      <w:fldChar w:fldCharType="separate"/>
    </w:r>
    <w:r>
      <w:rPr>
        <w:rFonts w:ascii="宋体" w:hAnsi="宋体" w:eastAsia="宋体"/>
        <w:sz w:val="24"/>
        <w:lang w:val="zh-CN"/>
      </w:rPr>
      <w:t>-</w:t>
    </w:r>
    <w:r>
      <w:rPr>
        <w:rFonts w:ascii="宋体" w:hAnsi="宋体" w:eastAsia="宋体"/>
        <w:sz w:val="24"/>
      </w:rPr>
      <w:t xml:space="preserve"> 2 -</w:t>
    </w:r>
    <w:r>
      <w:rPr>
        <w:rFonts w:ascii="宋体" w:hAnsi="宋体" w:eastAsia="宋体"/>
        <w:sz w:val="24"/>
      </w:rPr>
      <w:fldChar w:fldCharType="end"/>
    </w:r>
  </w:p>
  <w:p>
    <w:pPr>
      <w:pStyle w:val="15"/>
    </w:pPr>
  </w:p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1 -</w:t>
    </w:r>
    <w:r>
      <w:rPr>
        <w:sz w:val="28"/>
      </w:rPr>
      <w:fldChar w:fldCharType="end"/>
    </w:r>
  </w:p>
  <w:p>
    <w:pPr>
      <w:pStyle w:val="15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92992"/>
    <w:multiLevelType w:val="multilevel"/>
    <w:tmpl w:val="73B9299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4D"/>
    <w:rsid w:val="00000AA5"/>
    <w:rsid w:val="00013E4A"/>
    <w:rsid w:val="00014233"/>
    <w:rsid w:val="00020C56"/>
    <w:rsid w:val="000213FC"/>
    <w:rsid w:val="00023FB3"/>
    <w:rsid w:val="00024182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4F9F"/>
    <w:rsid w:val="00095718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1492A"/>
    <w:rsid w:val="001349AA"/>
    <w:rsid w:val="00135ADC"/>
    <w:rsid w:val="00136F47"/>
    <w:rsid w:val="001427C0"/>
    <w:rsid w:val="00142DEC"/>
    <w:rsid w:val="00147A30"/>
    <w:rsid w:val="001562C1"/>
    <w:rsid w:val="00166062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1E695C"/>
    <w:rsid w:val="001F1ADC"/>
    <w:rsid w:val="001F3614"/>
    <w:rsid w:val="00202D29"/>
    <w:rsid w:val="00210118"/>
    <w:rsid w:val="0021302B"/>
    <w:rsid w:val="00213A16"/>
    <w:rsid w:val="0021624D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17CA"/>
    <w:rsid w:val="00273D42"/>
    <w:rsid w:val="00281986"/>
    <w:rsid w:val="0028328D"/>
    <w:rsid w:val="00286136"/>
    <w:rsid w:val="00286EBB"/>
    <w:rsid w:val="002911E4"/>
    <w:rsid w:val="00291D9B"/>
    <w:rsid w:val="00295C8C"/>
    <w:rsid w:val="002A1081"/>
    <w:rsid w:val="002A488A"/>
    <w:rsid w:val="002B1B5F"/>
    <w:rsid w:val="002B3341"/>
    <w:rsid w:val="002B5BF0"/>
    <w:rsid w:val="002D08E5"/>
    <w:rsid w:val="002D08F6"/>
    <w:rsid w:val="002D2CE1"/>
    <w:rsid w:val="002D5DAF"/>
    <w:rsid w:val="002E091E"/>
    <w:rsid w:val="002E2ECA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72090"/>
    <w:rsid w:val="003842CA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16468"/>
    <w:rsid w:val="004225F9"/>
    <w:rsid w:val="00423463"/>
    <w:rsid w:val="00434ACE"/>
    <w:rsid w:val="00436D5B"/>
    <w:rsid w:val="00443748"/>
    <w:rsid w:val="0044701B"/>
    <w:rsid w:val="00451574"/>
    <w:rsid w:val="00453885"/>
    <w:rsid w:val="004541B2"/>
    <w:rsid w:val="00456974"/>
    <w:rsid w:val="00465AEE"/>
    <w:rsid w:val="0048038B"/>
    <w:rsid w:val="00480A40"/>
    <w:rsid w:val="00492C3E"/>
    <w:rsid w:val="00494D11"/>
    <w:rsid w:val="00495B71"/>
    <w:rsid w:val="004975E2"/>
    <w:rsid w:val="004A65FF"/>
    <w:rsid w:val="004A6A66"/>
    <w:rsid w:val="004B694F"/>
    <w:rsid w:val="004B7F04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27A57"/>
    <w:rsid w:val="0053159A"/>
    <w:rsid w:val="00537C47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4C6D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63A81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6AC6"/>
    <w:rsid w:val="00727A52"/>
    <w:rsid w:val="00732513"/>
    <w:rsid w:val="00734329"/>
    <w:rsid w:val="007355BB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6183B"/>
    <w:rsid w:val="00770504"/>
    <w:rsid w:val="00775A61"/>
    <w:rsid w:val="00776A59"/>
    <w:rsid w:val="00776F02"/>
    <w:rsid w:val="00777139"/>
    <w:rsid w:val="00777926"/>
    <w:rsid w:val="00781AB0"/>
    <w:rsid w:val="00791A2A"/>
    <w:rsid w:val="00791BCE"/>
    <w:rsid w:val="00794D26"/>
    <w:rsid w:val="00795329"/>
    <w:rsid w:val="007964BD"/>
    <w:rsid w:val="00797844"/>
    <w:rsid w:val="007A7848"/>
    <w:rsid w:val="007B03BC"/>
    <w:rsid w:val="007B1772"/>
    <w:rsid w:val="007B18AB"/>
    <w:rsid w:val="007B34EC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7F750F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A44A7"/>
    <w:rsid w:val="008B02AF"/>
    <w:rsid w:val="008B088E"/>
    <w:rsid w:val="008B4069"/>
    <w:rsid w:val="008B74DF"/>
    <w:rsid w:val="008C484D"/>
    <w:rsid w:val="008C6A08"/>
    <w:rsid w:val="008C7675"/>
    <w:rsid w:val="008D0ADB"/>
    <w:rsid w:val="008D3ACA"/>
    <w:rsid w:val="008D53ED"/>
    <w:rsid w:val="008D5FA0"/>
    <w:rsid w:val="008E05F9"/>
    <w:rsid w:val="008E3F2A"/>
    <w:rsid w:val="008E4E30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6800"/>
    <w:rsid w:val="00947552"/>
    <w:rsid w:val="00954C2B"/>
    <w:rsid w:val="00961119"/>
    <w:rsid w:val="00961773"/>
    <w:rsid w:val="00962D23"/>
    <w:rsid w:val="0096323F"/>
    <w:rsid w:val="00965D45"/>
    <w:rsid w:val="009679E5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13DEB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D519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848A0"/>
    <w:rsid w:val="00B92476"/>
    <w:rsid w:val="00B92C3A"/>
    <w:rsid w:val="00B97950"/>
    <w:rsid w:val="00BA17D0"/>
    <w:rsid w:val="00BA53D1"/>
    <w:rsid w:val="00BB3BA6"/>
    <w:rsid w:val="00BB3CDC"/>
    <w:rsid w:val="00BB3D99"/>
    <w:rsid w:val="00BB7116"/>
    <w:rsid w:val="00BB72DE"/>
    <w:rsid w:val="00BC21C8"/>
    <w:rsid w:val="00BC7898"/>
    <w:rsid w:val="00BC7AA6"/>
    <w:rsid w:val="00BC7AB7"/>
    <w:rsid w:val="00BD0A28"/>
    <w:rsid w:val="00BE79B3"/>
    <w:rsid w:val="00BF2CCB"/>
    <w:rsid w:val="00BF5C3E"/>
    <w:rsid w:val="00BF64B7"/>
    <w:rsid w:val="00BF7592"/>
    <w:rsid w:val="00C0526D"/>
    <w:rsid w:val="00C05446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3104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3201"/>
    <w:rsid w:val="00CA51B0"/>
    <w:rsid w:val="00CB09E3"/>
    <w:rsid w:val="00CB4B6E"/>
    <w:rsid w:val="00CB578F"/>
    <w:rsid w:val="00CB6F8D"/>
    <w:rsid w:val="00CC02CC"/>
    <w:rsid w:val="00CC214A"/>
    <w:rsid w:val="00CC2BCE"/>
    <w:rsid w:val="00CC5758"/>
    <w:rsid w:val="00CD1137"/>
    <w:rsid w:val="00CD4FA7"/>
    <w:rsid w:val="00CD56F9"/>
    <w:rsid w:val="00CE04C6"/>
    <w:rsid w:val="00CE1C54"/>
    <w:rsid w:val="00CE41BD"/>
    <w:rsid w:val="00CE595C"/>
    <w:rsid w:val="00CF1138"/>
    <w:rsid w:val="00CF3194"/>
    <w:rsid w:val="00CF57BA"/>
    <w:rsid w:val="00CF60F5"/>
    <w:rsid w:val="00D01C1D"/>
    <w:rsid w:val="00D02DE6"/>
    <w:rsid w:val="00D05698"/>
    <w:rsid w:val="00D05A0F"/>
    <w:rsid w:val="00D07975"/>
    <w:rsid w:val="00D1357A"/>
    <w:rsid w:val="00D143F1"/>
    <w:rsid w:val="00D1585D"/>
    <w:rsid w:val="00D23851"/>
    <w:rsid w:val="00D2489D"/>
    <w:rsid w:val="00D27875"/>
    <w:rsid w:val="00D30B8C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66143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D6D4D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206E8"/>
    <w:rsid w:val="00E313C4"/>
    <w:rsid w:val="00E322B9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2BA6"/>
    <w:rsid w:val="00E73177"/>
    <w:rsid w:val="00E81438"/>
    <w:rsid w:val="00E84143"/>
    <w:rsid w:val="00E86239"/>
    <w:rsid w:val="00E8670E"/>
    <w:rsid w:val="00E867D9"/>
    <w:rsid w:val="00E917E3"/>
    <w:rsid w:val="00E9287C"/>
    <w:rsid w:val="00E94B17"/>
    <w:rsid w:val="00EA6207"/>
    <w:rsid w:val="00EB4ACE"/>
    <w:rsid w:val="00ED3B72"/>
    <w:rsid w:val="00EF4311"/>
    <w:rsid w:val="00EF516E"/>
    <w:rsid w:val="00F0270B"/>
    <w:rsid w:val="00F12315"/>
    <w:rsid w:val="00F14942"/>
    <w:rsid w:val="00F152BF"/>
    <w:rsid w:val="00F21BE0"/>
    <w:rsid w:val="00F25D34"/>
    <w:rsid w:val="00F2625E"/>
    <w:rsid w:val="00F51C4A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7694C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11297E"/>
    <w:rsid w:val="01AE66CC"/>
    <w:rsid w:val="01DF2AD5"/>
    <w:rsid w:val="038811A6"/>
    <w:rsid w:val="04143B3D"/>
    <w:rsid w:val="04154EFA"/>
    <w:rsid w:val="0463321B"/>
    <w:rsid w:val="04EA2891"/>
    <w:rsid w:val="051C4FAB"/>
    <w:rsid w:val="052B6834"/>
    <w:rsid w:val="05303FEC"/>
    <w:rsid w:val="06684F10"/>
    <w:rsid w:val="06B521E2"/>
    <w:rsid w:val="07C1356F"/>
    <w:rsid w:val="07C46265"/>
    <w:rsid w:val="083421F6"/>
    <w:rsid w:val="08752FED"/>
    <w:rsid w:val="094918E4"/>
    <w:rsid w:val="0971788B"/>
    <w:rsid w:val="0A6867A1"/>
    <w:rsid w:val="0A7A7DAC"/>
    <w:rsid w:val="0A970304"/>
    <w:rsid w:val="0BD54C52"/>
    <w:rsid w:val="0BEA207B"/>
    <w:rsid w:val="0C0C6B2C"/>
    <w:rsid w:val="0D3F30FB"/>
    <w:rsid w:val="0ECE72C7"/>
    <w:rsid w:val="0F1F577A"/>
    <w:rsid w:val="0F681AAE"/>
    <w:rsid w:val="0FFD61F5"/>
    <w:rsid w:val="10114E0E"/>
    <w:rsid w:val="10692A58"/>
    <w:rsid w:val="10A73AB5"/>
    <w:rsid w:val="11AF5F51"/>
    <w:rsid w:val="11FB2088"/>
    <w:rsid w:val="1259256F"/>
    <w:rsid w:val="12967A18"/>
    <w:rsid w:val="13DE7D30"/>
    <w:rsid w:val="14382874"/>
    <w:rsid w:val="149C46BB"/>
    <w:rsid w:val="154A04BE"/>
    <w:rsid w:val="15D262F9"/>
    <w:rsid w:val="161251E6"/>
    <w:rsid w:val="16363F2B"/>
    <w:rsid w:val="167C3E50"/>
    <w:rsid w:val="168E118B"/>
    <w:rsid w:val="17254D7E"/>
    <w:rsid w:val="17734EC4"/>
    <w:rsid w:val="198A5225"/>
    <w:rsid w:val="1B3305BF"/>
    <w:rsid w:val="1BD33D62"/>
    <w:rsid w:val="1CBB4FE6"/>
    <w:rsid w:val="1CE579E3"/>
    <w:rsid w:val="1CED07F7"/>
    <w:rsid w:val="1F813E8E"/>
    <w:rsid w:val="1FA93EE4"/>
    <w:rsid w:val="20187505"/>
    <w:rsid w:val="201C1E0B"/>
    <w:rsid w:val="206B02EB"/>
    <w:rsid w:val="20836F20"/>
    <w:rsid w:val="20F47885"/>
    <w:rsid w:val="23014228"/>
    <w:rsid w:val="231B4919"/>
    <w:rsid w:val="2338043D"/>
    <w:rsid w:val="235D3E02"/>
    <w:rsid w:val="23A60A2B"/>
    <w:rsid w:val="23F177DC"/>
    <w:rsid w:val="246A15F0"/>
    <w:rsid w:val="24F206DF"/>
    <w:rsid w:val="26085261"/>
    <w:rsid w:val="26983C32"/>
    <w:rsid w:val="27693AC0"/>
    <w:rsid w:val="27C864B9"/>
    <w:rsid w:val="28A24920"/>
    <w:rsid w:val="29CB1B7C"/>
    <w:rsid w:val="2A34767E"/>
    <w:rsid w:val="2A4479C8"/>
    <w:rsid w:val="2A9836F6"/>
    <w:rsid w:val="2ACA42C1"/>
    <w:rsid w:val="2B921F51"/>
    <w:rsid w:val="2BA3524A"/>
    <w:rsid w:val="2BED3074"/>
    <w:rsid w:val="2C254F89"/>
    <w:rsid w:val="2C4011C6"/>
    <w:rsid w:val="2C614FAA"/>
    <w:rsid w:val="2C62374C"/>
    <w:rsid w:val="2C953821"/>
    <w:rsid w:val="2C9C6D28"/>
    <w:rsid w:val="2DC82599"/>
    <w:rsid w:val="2E3D21C9"/>
    <w:rsid w:val="2E822227"/>
    <w:rsid w:val="2E9A53FC"/>
    <w:rsid w:val="2F06012B"/>
    <w:rsid w:val="2F9461D3"/>
    <w:rsid w:val="2FF233EB"/>
    <w:rsid w:val="31AC016F"/>
    <w:rsid w:val="31B431BB"/>
    <w:rsid w:val="31CF5FEB"/>
    <w:rsid w:val="32E77568"/>
    <w:rsid w:val="33D532B6"/>
    <w:rsid w:val="33F837A5"/>
    <w:rsid w:val="34047E54"/>
    <w:rsid w:val="37E93F0E"/>
    <w:rsid w:val="389501DD"/>
    <w:rsid w:val="391A06D2"/>
    <w:rsid w:val="39447EBE"/>
    <w:rsid w:val="39DA06AE"/>
    <w:rsid w:val="3A636028"/>
    <w:rsid w:val="3B0C4F46"/>
    <w:rsid w:val="3B2D546F"/>
    <w:rsid w:val="3B7426B3"/>
    <w:rsid w:val="3B871A2A"/>
    <w:rsid w:val="3BC339B0"/>
    <w:rsid w:val="3C79256C"/>
    <w:rsid w:val="3CB034B6"/>
    <w:rsid w:val="3E4132DA"/>
    <w:rsid w:val="3E9608EF"/>
    <w:rsid w:val="3EC01B47"/>
    <w:rsid w:val="3F467B76"/>
    <w:rsid w:val="3F760C9F"/>
    <w:rsid w:val="3FB83C37"/>
    <w:rsid w:val="40134AB7"/>
    <w:rsid w:val="40537737"/>
    <w:rsid w:val="414802EB"/>
    <w:rsid w:val="41F93406"/>
    <w:rsid w:val="42120BE2"/>
    <w:rsid w:val="42CE50C3"/>
    <w:rsid w:val="44672762"/>
    <w:rsid w:val="45054BF5"/>
    <w:rsid w:val="4516355B"/>
    <w:rsid w:val="452E5A6B"/>
    <w:rsid w:val="45337BAB"/>
    <w:rsid w:val="46AA6C98"/>
    <w:rsid w:val="47160F0B"/>
    <w:rsid w:val="477135F2"/>
    <w:rsid w:val="49330983"/>
    <w:rsid w:val="49AA5DE4"/>
    <w:rsid w:val="4ADC5674"/>
    <w:rsid w:val="4AE90B51"/>
    <w:rsid w:val="4AEA7C37"/>
    <w:rsid w:val="4B0E4A71"/>
    <w:rsid w:val="4B6B4D55"/>
    <w:rsid w:val="4B922523"/>
    <w:rsid w:val="4C7E25D8"/>
    <w:rsid w:val="4E667CD6"/>
    <w:rsid w:val="4EF97093"/>
    <w:rsid w:val="4F3E2006"/>
    <w:rsid w:val="4F7B0895"/>
    <w:rsid w:val="4F9949A4"/>
    <w:rsid w:val="4F9A7370"/>
    <w:rsid w:val="4FDB7D41"/>
    <w:rsid w:val="507D0FA2"/>
    <w:rsid w:val="517D6D35"/>
    <w:rsid w:val="51FB77F1"/>
    <w:rsid w:val="52890704"/>
    <w:rsid w:val="52926658"/>
    <w:rsid w:val="52AD3EB8"/>
    <w:rsid w:val="53BB3F79"/>
    <w:rsid w:val="53CD506D"/>
    <w:rsid w:val="53DD3A32"/>
    <w:rsid w:val="55760D7C"/>
    <w:rsid w:val="55FF01B8"/>
    <w:rsid w:val="561F6BA7"/>
    <w:rsid w:val="56CD18D6"/>
    <w:rsid w:val="56DD3E64"/>
    <w:rsid w:val="57E25AE6"/>
    <w:rsid w:val="585F56C3"/>
    <w:rsid w:val="5B6873FA"/>
    <w:rsid w:val="5D08746B"/>
    <w:rsid w:val="5D6D0D31"/>
    <w:rsid w:val="5DAD3874"/>
    <w:rsid w:val="5E3A2CED"/>
    <w:rsid w:val="5E832881"/>
    <w:rsid w:val="5E882742"/>
    <w:rsid w:val="5F832799"/>
    <w:rsid w:val="5F861645"/>
    <w:rsid w:val="611D647D"/>
    <w:rsid w:val="612D2BDD"/>
    <w:rsid w:val="6170591E"/>
    <w:rsid w:val="61842302"/>
    <w:rsid w:val="61C043C9"/>
    <w:rsid w:val="61F967B3"/>
    <w:rsid w:val="62537EE4"/>
    <w:rsid w:val="630701F3"/>
    <w:rsid w:val="63DC3FFA"/>
    <w:rsid w:val="63F17C91"/>
    <w:rsid w:val="64B138D0"/>
    <w:rsid w:val="675867C0"/>
    <w:rsid w:val="68B467F8"/>
    <w:rsid w:val="68FB57A0"/>
    <w:rsid w:val="692D0546"/>
    <w:rsid w:val="69413FAC"/>
    <w:rsid w:val="6B2E348E"/>
    <w:rsid w:val="6B462644"/>
    <w:rsid w:val="6BA37A89"/>
    <w:rsid w:val="6C3230F2"/>
    <w:rsid w:val="6C7F45C1"/>
    <w:rsid w:val="6DAE7481"/>
    <w:rsid w:val="6EEA46D1"/>
    <w:rsid w:val="6FC500DE"/>
    <w:rsid w:val="6FDF7CDE"/>
    <w:rsid w:val="70684198"/>
    <w:rsid w:val="71393299"/>
    <w:rsid w:val="71D0459C"/>
    <w:rsid w:val="727A762C"/>
    <w:rsid w:val="728A04B7"/>
    <w:rsid w:val="72A70CBD"/>
    <w:rsid w:val="73543EF5"/>
    <w:rsid w:val="73CC6AFD"/>
    <w:rsid w:val="73DB005B"/>
    <w:rsid w:val="740A36A4"/>
    <w:rsid w:val="744249C6"/>
    <w:rsid w:val="755A4870"/>
    <w:rsid w:val="75A03F3E"/>
    <w:rsid w:val="75DD334D"/>
    <w:rsid w:val="763579AE"/>
    <w:rsid w:val="763F1A16"/>
    <w:rsid w:val="763F3126"/>
    <w:rsid w:val="774B5741"/>
    <w:rsid w:val="785061AB"/>
    <w:rsid w:val="78B7444A"/>
    <w:rsid w:val="79707801"/>
    <w:rsid w:val="7AED0EF1"/>
    <w:rsid w:val="7B176969"/>
    <w:rsid w:val="7C1B600F"/>
    <w:rsid w:val="7C1E2537"/>
    <w:rsid w:val="7C385269"/>
    <w:rsid w:val="7C6E7B97"/>
    <w:rsid w:val="7C8A1E05"/>
    <w:rsid w:val="7D524B20"/>
    <w:rsid w:val="7DDA6E78"/>
    <w:rsid w:val="7EB052D8"/>
    <w:rsid w:val="7FD7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4">
    <w:name w:val="heading 2"/>
    <w:basedOn w:val="1"/>
    <w:next w:val="1"/>
    <w:link w:val="3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50" w:beforeLines="50" w:after="50" w:afterLines="50" w:line="360" w:lineRule="auto"/>
      <w:outlineLvl w:val="2"/>
    </w:pPr>
    <w:rPr>
      <w:b/>
      <w:bCs/>
      <w:sz w:val="28"/>
      <w:szCs w:val="32"/>
      <w:lang w:val="zh-CN"/>
    </w:rPr>
  </w:style>
  <w:style w:type="paragraph" w:styleId="6">
    <w:name w:val="heading 4"/>
    <w:basedOn w:val="4"/>
    <w:next w:val="1"/>
    <w:unhideWhenUsed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8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9">
    <w:name w:val="Body Text"/>
    <w:basedOn w:val="1"/>
    <w:next w:val="1"/>
    <w:qFormat/>
    <w:uiPriority w:val="0"/>
    <w:pPr>
      <w:spacing w:after="120"/>
    </w:pPr>
  </w:style>
  <w:style w:type="paragraph" w:styleId="10">
    <w:name w:val="Body Text Indent"/>
    <w:basedOn w:val="1"/>
    <w:link w:val="37"/>
    <w:qFormat/>
    <w:uiPriority w:val="0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Date"/>
    <w:basedOn w:val="1"/>
    <w:next w:val="1"/>
    <w:link w:val="34"/>
    <w:qFormat/>
    <w:uiPriority w:val="0"/>
    <w:pPr>
      <w:ind w:left="100" w:leftChars="2500"/>
    </w:pPr>
  </w:style>
  <w:style w:type="paragraph" w:styleId="13">
    <w:name w:val="Body Text Indent 2"/>
    <w:basedOn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4">
    <w:name w:val="Balloon Text"/>
    <w:basedOn w:val="1"/>
    <w:link w:val="35"/>
    <w:qFormat/>
    <w:uiPriority w:val="0"/>
    <w:rPr>
      <w:sz w:val="18"/>
      <w:szCs w:val="18"/>
    </w:rPr>
  </w:style>
  <w:style w:type="paragraph" w:styleId="15">
    <w:name w:val="footer"/>
    <w:basedOn w:val="1"/>
    <w:next w:val="16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header"/>
    <w:basedOn w:val="1"/>
    <w:next w:val="1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2"/>
    <w:basedOn w:val="1"/>
    <w:qFormat/>
    <w:uiPriority w:val="0"/>
    <w:pPr>
      <w:spacing w:after="120" w:line="480" w:lineRule="auto"/>
    </w:p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table" w:styleId="21">
    <w:name w:val="Table Grid"/>
    <w:basedOn w:val="20"/>
    <w:qFormat/>
    <w:uiPriority w:val="9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0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Emphasis"/>
    <w:basedOn w:val="22"/>
    <w:qFormat/>
    <w:uiPriority w:val="0"/>
    <w:rPr>
      <w:i/>
    </w:rPr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paragraph" w:customStyle="1" w:styleId="27">
    <w:name w:val="纯文本1"/>
    <w:basedOn w:val="28"/>
    <w:qFormat/>
    <w:uiPriority w:val="0"/>
    <w:rPr>
      <w:rFonts w:ascii="宋体" w:hAnsi="Courier New" w:cs="Courier New"/>
      <w:szCs w:val="21"/>
    </w:rPr>
  </w:style>
  <w:style w:type="paragraph" w:customStyle="1" w:styleId="28">
    <w:name w:val="正文 New New New New New New New New New New New"/>
    <w:next w:val="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0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31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3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3">
    <w:name w:val="页眉 Char"/>
    <w:link w:val="17"/>
    <w:qFormat/>
    <w:uiPriority w:val="99"/>
    <w:rPr>
      <w:rFonts w:eastAsia="方正仿宋_GBK"/>
      <w:kern w:val="2"/>
      <w:sz w:val="18"/>
      <w:szCs w:val="18"/>
    </w:rPr>
  </w:style>
  <w:style w:type="character" w:customStyle="1" w:styleId="34">
    <w:name w:val="日期 Char"/>
    <w:link w:val="12"/>
    <w:qFormat/>
    <w:uiPriority w:val="0"/>
    <w:rPr>
      <w:rFonts w:eastAsia="方正仿宋_GBK"/>
      <w:kern w:val="2"/>
      <w:sz w:val="32"/>
    </w:rPr>
  </w:style>
  <w:style w:type="character" w:customStyle="1" w:styleId="35">
    <w:name w:val="批注框文本 Char"/>
    <w:link w:val="14"/>
    <w:qFormat/>
    <w:uiPriority w:val="0"/>
    <w:rPr>
      <w:rFonts w:eastAsia="方正仿宋_GBK"/>
      <w:kern w:val="2"/>
      <w:sz w:val="18"/>
      <w:szCs w:val="18"/>
    </w:rPr>
  </w:style>
  <w:style w:type="character" w:customStyle="1" w:styleId="36">
    <w:name w:val="页脚 Char"/>
    <w:link w:val="15"/>
    <w:qFormat/>
    <w:uiPriority w:val="99"/>
    <w:rPr>
      <w:rFonts w:eastAsia="方正仿宋_GBK"/>
      <w:kern w:val="2"/>
      <w:sz w:val="18"/>
      <w:szCs w:val="18"/>
    </w:rPr>
  </w:style>
  <w:style w:type="character" w:customStyle="1" w:styleId="37">
    <w:name w:val="正文文本缩进 Char"/>
    <w:link w:val="10"/>
    <w:qFormat/>
    <w:uiPriority w:val="0"/>
    <w:rPr>
      <w:rFonts w:eastAsia="方正仿宋_GBK"/>
      <w:kern w:val="2"/>
      <w:sz w:val="32"/>
    </w:rPr>
  </w:style>
  <w:style w:type="character" w:customStyle="1" w:styleId="38">
    <w:name w:val="标题 1 Char"/>
    <w:link w:val="3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39">
    <w:name w:val="标题 2 Char"/>
    <w:basedOn w:val="22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40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41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character" w:customStyle="1" w:styleId="42">
    <w:name w:val="NormalCharacter"/>
    <w:link w:val="1"/>
    <w:semiHidden/>
    <w:qFormat/>
    <w:uiPriority w:val="0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43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szCs w:val="24"/>
    </w:rPr>
  </w:style>
  <w:style w:type="paragraph" w:customStyle="1" w:styleId="44">
    <w:name w:val="列出段落3"/>
    <w:basedOn w:val="1"/>
    <w:qFormat/>
    <w:uiPriority w:val="34"/>
    <w:pPr>
      <w:ind w:firstLine="420" w:firstLineChars="200"/>
    </w:pPr>
  </w:style>
  <w:style w:type="paragraph" w:customStyle="1" w:styleId="45">
    <w:name w:val="179"/>
    <w:basedOn w:val="1"/>
    <w:qFormat/>
    <w:uiPriority w:val="0"/>
    <w:pPr>
      <w:ind w:firstLine="420" w:firstLineChars="200"/>
    </w:pPr>
  </w:style>
  <w:style w:type="character" w:customStyle="1" w:styleId="46">
    <w:name w:val="font21"/>
    <w:basedOn w:val="2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7">
    <w:name w:val="font31"/>
    <w:basedOn w:val="22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85</Words>
  <Characters>490</Characters>
  <Lines>1</Lines>
  <Paragraphs>1</Paragraphs>
  <TotalTime>6</TotalTime>
  <ScaleCrop>false</ScaleCrop>
  <LinksUpToDate>false</LinksUpToDate>
  <CharactersWithSpaces>574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2020-06-18T01:40:00Z</dcterms:created>
  <dc:creator>雨林木风</dc:creator>
  <cp:lastModifiedBy>朔夜</cp:lastModifiedBy>
  <cp:lastPrinted>2023-10-17T05:07:00Z</cp:lastPrinted>
  <dcterms:modified xsi:type="dcterms:W3CDTF">2023-10-17T06:48:03Z</dcterms:modified>
  <dc:title>北碚区人民政府办公室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17E9E4C6EAF94B09AAA3F4C967867747</vt:lpwstr>
  </property>
</Properties>
</file>