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CBE90">
      <w:pPr>
        <w:keepNext w:val="0"/>
        <w:keepLines w:val="0"/>
        <w:pageBreakBefore w:val="0"/>
        <w:widowControl w:val="0"/>
        <w:kinsoku/>
        <w:wordWrap/>
        <w:overflowPunct/>
        <w:topLinePunct w:val="0"/>
        <w:autoSpaceDE/>
        <w:autoSpaceDN/>
        <w:bidi w:val="0"/>
        <w:adjustRightInd/>
        <w:snapToGrid/>
        <w:spacing w:line="1200" w:lineRule="exact"/>
        <w:jc w:val="both"/>
        <w:textAlignment w:val="auto"/>
        <w:rPr>
          <w:rFonts w:ascii="Times New Roman" w:hAnsi="Times New Roman" w:eastAsia="方正小标宋_GBK"/>
          <w:color w:val="FF0000"/>
          <w:spacing w:val="-57"/>
          <w:w w:val="80"/>
          <w:sz w:val="96"/>
          <w:szCs w:val="96"/>
        </w:rPr>
      </w:pPr>
    </w:p>
    <w:p w14:paraId="76675373">
      <w:pPr>
        <w:keepNext w:val="0"/>
        <w:keepLines w:val="0"/>
        <w:pageBreakBefore w:val="0"/>
        <w:widowControl w:val="0"/>
        <w:kinsoku/>
        <w:wordWrap/>
        <w:overflowPunct/>
        <w:topLinePunct w:val="0"/>
        <w:autoSpaceDE/>
        <w:autoSpaceDN/>
        <w:bidi w:val="0"/>
        <w:adjustRightInd/>
        <w:snapToGrid/>
        <w:spacing w:line="1200" w:lineRule="exact"/>
        <w:jc w:val="both"/>
        <w:textAlignment w:val="auto"/>
        <w:rPr>
          <w:rFonts w:ascii="Times New Roman" w:hAnsi="Times New Roman" w:eastAsia="方正小标宋_GBK"/>
          <w:color w:val="FF0000"/>
          <w:spacing w:val="17"/>
          <w:w w:val="66"/>
          <w:sz w:val="96"/>
          <w:szCs w:val="96"/>
        </w:rPr>
      </w:pPr>
      <w:r>
        <w:rPr>
          <w:rFonts w:ascii="Times New Roman" w:hAnsi="Times New Roman" w:eastAsia="方正小标宋_GBK"/>
          <w:color w:val="FF0000"/>
          <w:spacing w:val="-57"/>
          <w:w w:val="66"/>
          <w:sz w:val="96"/>
          <w:szCs w:val="96"/>
        </w:rPr>
        <mc:AlternateContent>
          <mc:Choice Requires="wps">
            <w:drawing>
              <wp:anchor distT="0" distB="0" distL="114300" distR="114300" simplePos="0" relativeHeight="251661312" behindDoc="0" locked="0" layoutInCell="1" allowOverlap="1">
                <wp:simplePos x="0" y="0"/>
                <wp:positionH relativeFrom="column">
                  <wp:posOffset>4717415</wp:posOffset>
                </wp:positionH>
                <wp:positionV relativeFrom="paragraph">
                  <wp:posOffset>198120</wp:posOffset>
                </wp:positionV>
                <wp:extent cx="1103630" cy="1102995"/>
                <wp:effectExtent l="0" t="0" r="127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03630" cy="1102995"/>
                        </a:xfrm>
                        <a:prstGeom prst="rect">
                          <a:avLst/>
                        </a:prstGeom>
                        <a:noFill/>
                        <a:ln>
                          <a:noFill/>
                        </a:ln>
                      </wps:spPr>
                      <wps:txbx>
                        <w:txbxContent>
                          <w:p w14:paraId="04BF4051">
                            <w:pPr>
                              <w:rPr>
                                <w:rFonts w:ascii="方正小标宋_GBK" w:eastAsia="方正小标宋_GBK"/>
                                <w:color w:val="FF0000"/>
                                <w:spacing w:val="-40"/>
                                <w:w w:val="70"/>
                                <w:sz w:val="113"/>
                                <w:szCs w:val="113"/>
                              </w:rPr>
                            </w:pPr>
                            <w:r>
                              <w:rPr>
                                <w:rFonts w:hint="eastAsia" w:ascii="方正小标宋_GBK" w:eastAsia="方正小标宋_GBK"/>
                                <w:color w:val="FF0000"/>
                                <w:spacing w:val="-40"/>
                                <w:w w:val="70"/>
                                <w:sz w:val="113"/>
                                <w:szCs w:val="113"/>
                              </w:rPr>
                              <w:t>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1.45pt;margin-top:15.6pt;height:86.85pt;width:86.9pt;z-index:251661312;mso-width-relative:page;mso-height-relative:page;" filled="f" stroked="f" coordsize="21600,21600" o:gfxdata="UEsDBAoAAAAAAIdO4kAAAAAAAAAAAAAAAAAEAAAAZHJzL1BLAwQUAAAACACHTuJA5O/uItgAAAAK&#10;AQAADwAAAGRycy9kb3ducmV2LnhtbE2PwU7DMBBE70j9B2uRuFE7IbQkZNNDEVcQpUXi5sbbJCJe&#10;R7HbhL/HnOC4mqeZt+Vmtr240Og7xwjJUoEgrp3puEHYvz/fPoDwQbPRvWNC+CYPm2pxVerCuInf&#10;6LILjYgl7AuN0IYwFFL6uiWr/dINxDE7udHqEM+xkWbUUyy3vUyVWkmrO44LrR5o21L9tTtbhMPL&#10;6fMjU6/Nk70fJjcryTaXiDfXiXoEEWgOfzD86kd1qKLT0Z3ZeNEjrLM0jyjCXZKCiECerNYgjgip&#10;ynKQVSn/v1D9AFBLAwQUAAAACACHTuJAg7noAhYCAAAWBAAADgAAAGRycy9lMm9Eb2MueG1srVPN&#10;jtMwEL4j8Q6W7zRttrvQqOlq2WoR0vIjLTyA6ziNRewxY7dJeQB4A05cuPNcfQ7GTreU5bIHLpHH&#10;M/7m+76ZzC9707KtQq/BlnwyGnOmrIRK23XJP364efaCMx+ErUQLVpV8pzy/XDx9Mu9coXJooK0U&#10;MgKxvuhcyZsQXJFlXjbKCD8Cpywla0AjAoW4zioUHaGbNsvH44usA6wcglTe0+1ySPIDIj4GEOpa&#10;S7UEuTHKhgEVVSsCSfKNdp4vEtu6VjK8q2uvAmtLTkpD+lITOq/iN1vMRbFG4RotDxTEYyg80GSE&#10;ttT0CLUUQbAN6n+gjJYIHuowkmCyQUhyhFRMxg+8uWuEU0kLWe3d0XT//2Dl2+17ZLoqec6ZFYYG&#10;vv/+bf/j1/7nV5ZHezrnC6q6c1QX+pfQ09Ikqd7dgvzkmYXrRti1ukKErlGiInqT+DI7eTrg+Aiy&#10;6t5ARX3EJkAC6ms00TtygxE6jWZ3HI3qA5Ox5WR8dnFGKUk5CvLZ7Dz1EMX9c4c+vFJgWDyUHGn2&#10;CV5sb32IdERxXxK7WbjRbZvm39q/Lqgw3iT6kfHAPfSr/mDHCqodCUEY1ol+Jjo0gF8462iVSu4/&#10;bwQqztrXlsyYTabTuHspmJ4/zynA08zqNCOsJKiSB86G43UY9nXjUK8b6jTYb+GKDKx1khadHlgd&#10;eNO6JMWH1Y77eBqnqj+/8+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O/uItgAAAAKAQAADwAA&#10;AAAAAAABACAAAAAiAAAAZHJzL2Rvd25yZXYueG1sUEsBAhQAFAAAAAgAh07iQIO56AIWAgAAFgQA&#10;AA4AAAAAAAAAAQAgAAAAJwEAAGRycy9lMm9Eb2MueG1sUEsFBgAAAAAGAAYAWQEAAK8FAAAAAA==&#10;">
                <v:fill on="f" focussize="0,0"/>
                <v:stroke on="f"/>
                <v:imagedata o:title=""/>
                <o:lock v:ext="edit" aspectratio="f"/>
                <v:textbox>
                  <w:txbxContent>
                    <w:p w14:paraId="04BF4051">
                      <w:pPr>
                        <w:rPr>
                          <w:rFonts w:ascii="方正小标宋_GBK" w:eastAsia="方正小标宋_GBK"/>
                          <w:color w:val="FF0000"/>
                          <w:spacing w:val="-40"/>
                          <w:w w:val="70"/>
                          <w:sz w:val="113"/>
                          <w:szCs w:val="113"/>
                        </w:rPr>
                      </w:pPr>
                      <w:r>
                        <w:rPr>
                          <w:rFonts w:hint="eastAsia" w:ascii="方正小标宋_GBK" w:eastAsia="方正小标宋_GBK"/>
                          <w:color w:val="FF0000"/>
                          <w:spacing w:val="-40"/>
                          <w:w w:val="70"/>
                          <w:sz w:val="113"/>
                          <w:szCs w:val="113"/>
                        </w:rPr>
                        <w:t>文件</w:t>
                      </w:r>
                    </w:p>
                  </w:txbxContent>
                </v:textbox>
              </v:shape>
            </w:pict>
          </mc:Fallback>
        </mc:AlternateContent>
      </w:r>
      <w:r>
        <w:rPr>
          <w:rFonts w:ascii="Times New Roman" w:hAnsi="Times New Roman" w:eastAsia="方正小标宋_GBK"/>
          <w:color w:val="FF0000"/>
          <w:spacing w:val="17"/>
          <w:w w:val="66"/>
          <w:sz w:val="96"/>
          <w:szCs w:val="96"/>
        </w:rPr>
        <w:t>重庆市北碚区科学技术局</w:t>
      </w:r>
    </w:p>
    <w:p w14:paraId="603B4B90">
      <w:pPr>
        <w:keepNext w:val="0"/>
        <w:keepLines w:val="0"/>
        <w:pageBreakBefore w:val="0"/>
        <w:widowControl w:val="0"/>
        <w:kinsoku/>
        <w:wordWrap/>
        <w:overflowPunct/>
        <w:topLinePunct w:val="0"/>
        <w:autoSpaceDE/>
        <w:autoSpaceDN/>
        <w:bidi w:val="0"/>
        <w:adjustRightInd/>
        <w:snapToGrid/>
        <w:spacing w:line="1200" w:lineRule="exact"/>
        <w:jc w:val="both"/>
        <w:textAlignment w:val="auto"/>
        <w:rPr>
          <w:rFonts w:ascii="Times New Roman" w:hAnsi="Times New Roman" w:eastAsia="方正仿宋_GBK"/>
          <w:sz w:val="32"/>
          <w:szCs w:val="32"/>
        </w:rPr>
      </w:pPr>
      <w:r>
        <w:rPr>
          <w:rFonts w:hint="eastAsia" w:ascii="Times New Roman" w:hAnsi="Times New Roman" w:eastAsia="方正小标宋_GBK"/>
          <w:color w:val="FF0000"/>
          <w:spacing w:val="-57"/>
          <w:w w:val="66"/>
          <w:sz w:val="96"/>
          <w:szCs w:val="96"/>
        </w:rPr>
        <w:t>中共重庆市北碚区委员会组织部</w:t>
      </w:r>
    </w:p>
    <w:p w14:paraId="1720146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仿宋_GBK"/>
          <w:sz w:val="33"/>
          <w:szCs w:val="33"/>
        </w:rPr>
      </w:pPr>
      <w:r>
        <w:rPr>
          <w:rFonts w:hint="eastAsia" w:ascii="Times New Roman" w:hAnsi="Times New Roman" w:eastAsia="方正仿宋_GBK" w:cs="方正仿宋_GBK"/>
          <w:sz w:val="32"/>
          <w:szCs w:val="32"/>
        </w:rPr>
        <w:t>北碚科局发〔202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25</w:t>
      </w:r>
      <w:r>
        <w:rPr>
          <w:rFonts w:hint="eastAsia" w:ascii="Times New Roman" w:hAnsi="Times New Roman" w:eastAsia="方正仿宋_GBK" w:cs="方正仿宋_GBK"/>
          <w:sz w:val="32"/>
          <w:szCs w:val="32"/>
        </w:rPr>
        <w:t>号</w:t>
      </w:r>
    </w:p>
    <w:p w14:paraId="3AC75EA0">
      <w:pPr>
        <w:keepNext w:val="0"/>
        <w:keepLines w:val="0"/>
        <w:pageBreakBefore w:val="0"/>
        <w:widowControl w:val="0"/>
        <w:kinsoku/>
        <w:topLinePunct w:val="0"/>
        <w:autoSpaceDE/>
        <w:autoSpaceDN/>
        <w:bidi w:val="0"/>
        <w:adjustRightInd/>
        <w:textAlignment w:val="auto"/>
        <w:rPr>
          <w:rFonts w:hint="default" w:ascii="Times New Roman" w:hAnsi="Times New Roman" w:eastAsia="方正小标宋_GBK" w:cs="Times New Roman"/>
          <w:sz w:val="33"/>
          <w:szCs w:val="33"/>
        </w:rPr>
      </w:pPr>
      <w:r>
        <w:rPr>
          <w:rFonts w:ascii="Times New Roman" w:hAnsi="Times New Roman" w:eastAsia="方正仿宋_GBK"/>
          <w:color w:val="FF0000"/>
          <w:sz w:val="33"/>
          <w:szCs w:val="33"/>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224155</wp:posOffset>
                </wp:positionV>
                <wp:extent cx="5518150" cy="0"/>
                <wp:effectExtent l="0" t="13970" r="6350" b="241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0pt;margin-top:17.65pt;height:0pt;width:434.5pt;z-index:251660288;mso-width-relative:page;mso-height-relative:page;" filled="f" stroked="t" coordsize="21600,21600" o:gfxdata="UEsDBAoAAAAAAIdO4kAAAAAAAAAAAAAAAAAEAAAAZHJzL1BLAwQUAAAACACHTuJA81rqBtUAAAAG&#10;AQAADwAAAGRycy9kb3ducmV2LnhtbE2PzW7CMBCE75V4B2srcSsOoKI0jYNoRW+VUNMfribexhHx&#10;OopNCG/frTi0x5lZzXybr0fXigH70HhSMJ8lIJAqbxqqFXy8v9ylIELUZHTrCRVcMMC6mNzkOjP+&#10;TG84lLEWXEIh0wpsjF0mZagsOh1mvkPi7Nv3TkeWfS1Nr89c7lq5SJKVdLohXrC6w2eL1bE8OQXj&#10;V7qx+9f4tPWfO3sc96UbFhelprfz5BFExDH+HcMvPqNDwUwHfyITRKuAH4kKlvdLEJymqwc2DldD&#10;Frn8j1/8AFBLAwQUAAAACACHTuJARAsHmuUBAACrAwAADgAAAGRycy9lMm9Eb2MueG1srVNLjhMx&#10;EN0jcQfLe9KdSIGolc4sEoXNAJFmOIDjdqctbJflctLJJbgAEjtYsWTPbRiOQdn5wMxsZjG9sFy/&#10;53qvqqdXe2vYTgXU4Go+HJScKSeh0W5T84+3y1cTzjAK1wgDTtX8oJBfzV6+mPa+UiPowDQqMAJx&#10;WPW+5l2MvioKlJ2yAgfglaNgC8GKSGbYFE0QPaFbU4zK8nXRQ2h8AKkQybs4BvkJMTwFENpWS7UA&#10;ubXKxSNqUEZEooSd9shnudu2VTJ+aFtUkZmaE9OYT3qE7ut0FrOpqDZB+E7LUwviKS084GSFdvTo&#10;BWohomDboB9BWS0DILRxIMEWRyJZEWIxLB9oc9MJrzIXkhr9RXR8Plj5frcKTDe0CZw5YWngd19+&#10;/v787c+vr3Te/fjOhkmk3mNFuXO3Comm3Lsbfw3yEzIH8064jcrN3h48IeSK4l5JMtDTU+v+HTSU&#10;I7YRsmL7NtgESVqwfR7M4TIYtY9MknM8Hk6GY5qZPMcKUZ0LfcD4VoFl6VJzo13STFRid42RWqfU&#10;c0pyO1hqY/LcjWN9zUeT8ZtxrkAwuknRlIdhs56bwHaCVme5LOlLQhDavbQAW9cc/cZR+Ez0KNka&#10;msMqpHDy0wwzwGnf0pL8b+esf//Y7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WuoG1QAAAAYB&#10;AAAPAAAAAAAAAAEAIAAAACIAAABkcnMvZG93bnJldi54bWxQSwECFAAUAAAACACHTuJARAsHmuUB&#10;AACrAwAADgAAAAAAAAABACAAAAAkAQAAZHJzL2Uyb0RvYy54bWxQSwUGAAAAAAYABgBZAQAAewUA&#10;AAAA&#10;">
                <v:fill on="f" focussize="0,0"/>
                <v:stroke weight="2.25pt" color="#FF0000" joinstyle="round"/>
                <v:imagedata o:title=""/>
                <o:lock v:ext="edit" aspectratio="f"/>
              </v:line>
            </w:pict>
          </mc:Fallback>
        </mc:AlternateContent>
      </w:r>
    </w:p>
    <w:p w14:paraId="7B7A4B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_GBK"/>
          <w:color w:val="000000"/>
          <w:sz w:val="44"/>
          <w:szCs w:val="44"/>
          <w:highlight w:val="none"/>
          <w:lang w:val="en-US" w:eastAsia="zh-CN"/>
        </w:rPr>
      </w:pPr>
    </w:p>
    <w:p w14:paraId="11EEBAB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cs="Times New Roman"/>
          <w:color w:val="000000"/>
          <w:kern w:val="0"/>
          <w:sz w:val="44"/>
          <w:szCs w:val="44"/>
          <w:highlight w:val="none"/>
          <w:lang w:val="en-US" w:eastAsia="zh-CN" w:bidi="ar-SA"/>
        </w:rPr>
      </w:pPr>
      <w:r>
        <w:rPr>
          <w:rFonts w:hint="eastAsia" w:ascii="Times New Roman" w:hAnsi="Times New Roman" w:eastAsia="方正小标宋_GBK" w:cs="Times New Roman"/>
          <w:color w:val="000000"/>
          <w:spacing w:val="66"/>
          <w:kern w:val="0"/>
          <w:sz w:val="44"/>
          <w:szCs w:val="44"/>
          <w:highlight w:val="none"/>
          <w:fitText w:val="6160" w:id="1210253353"/>
          <w:lang w:val="en-US" w:eastAsia="zh-CN" w:bidi="ar-SA"/>
        </w:rPr>
        <w:t>重庆市北碚区科学技术</w:t>
      </w:r>
      <w:r>
        <w:rPr>
          <w:rFonts w:hint="eastAsia" w:ascii="Times New Roman" w:hAnsi="Times New Roman" w:eastAsia="方正小标宋_GBK" w:cs="Times New Roman"/>
          <w:color w:val="000000"/>
          <w:spacing w:val="0"/>
          <w:kern w:val="0"/>
          <w:sz w:val="44"/>
          <w:szCs w:val="44"/>
          <w:highlight w:val="none"/>
          <w:fitText w:val="6160" w:id="1210253353"/>
          <w:lang w:val="en-US" w:eastAsia="zh-CN" w:bidi="ar-SA"/>
        </w:rPr>
        <w:t>局</w:t>
      </w:r>
    </w:p>
    <w:p w14:paraId="4EC816F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kern w:val="2"/>
          <w:sz w:val="32"/>
          <w:szCs w:val="21"/>
          <w:highlight w:val="none"/>
          <w:lang w:val="en-US" w:eastAsia="zh-CN" w:bidi="ar-SA"/>
        </w:rPr>
      </w:pPr>
      <w:r>
        <w:rPr>
          <w:rFonts w:hint="eastAsia" w:ascii="Times New Roman" w:hAnsi="Times New Roman" w:eastAsia="方正小标宋_GBK"/>
          <w:color w:val="000000"/>
          <w:sz w:val="44"/>
          <w:szCs w:val="44"/>
          <w:highlight w:val="none"/>
          <w:lang w:val="en-US" w:eastAsia="zh-CN"/>
        </w:rPr>
        <w:t>中共重庆市北碚区委员会组织部</w:t>
      </w:r>
    </w:p>
    <w:p w14:paraId="7986937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关于</w:t>
      </w:r>
      <w:r>
        <w:rPr>
          <w:rFonts w:hint="eastAsia" w:ascii="Times New Roman" w:hAnsi="Times New Roman" w:eastAsia="方正小标宋_GBK"/>
          <w:color w:val="000000"/>
          <w:sz w:val="44"/>
          <w:szCs w:val="44"/>
          <w:lang w:val="en-US" w:eastAsia="zh-CN"/>
        </w:rPr>
        <w:t>支持2024—2025年</w:t>
      </w:r>
      <w:r>
        <w:rPr>
          <w:rFonts w:hint="eastAsia" w:ascii="Times New Roman" w:hAnsi="Times New Roman" w:eastAsia="方正小标宋_GBK"/>
          <w:color w:val="000000"/>
          <w:sz w:val="44"/>
          <w:szCs w:val="44"/>
        </w:rPr>
        <w:t>北碚区科技创新人才</w:t>
      </w:r>
    </w:p>
    <w:p w14:paraId="5D3DFD8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创办</w:t>
      </w:r>
      <w:r>
        <w:rPr>
          <w:rFonts w:hint="eastAsia" w:ascii="Times New Roman" w:hAnsi="Times New Roman" w:eastAsia="方正小标宋_GBK"/>
          <w:color w:val="000000"/>
          <w:sz w:val="44"/>
          <w:szCs w:val="44"/>
          <w:lang w:eastAsia="zh-CN"/>
        </w:rPr>
        <w:t>科技型</w:t>
      </w:r>
      <w:r>
        <w:rPr>
          <w:rFonts w:hint="eastAsia" w:ascii="Times New Roman" w:hAnsi="Times New Roman" w:eastAsia="方正小标宋_GBK"/>
          <w:color w:val="000000"/>
          <w:sz w:val="44"/>
          <w:szCs w:val="44"/>
        </w:rPr>
        <w:t>企业的通知</w:t>
      </w:r>
    </w:p>
    <w:p w14:paraId="4B5582C9">
      <w:pPr>
        <w:keepNext w:val="0"/>
        <w:keepLines w:val="0"/>
        <w:pageBreakBefore w:val="0"/>
        <w:widowControl w:val="0"/>
        <w:kinsoku/>
        <w:wordWrap/>
        <w:overflowPunct/>
        <w:topLinePunct w:val="0"/>
        <w:autoSpaceDE/>
        <w:autoSpaceDN/>
        <w:bidi w:val="0"/>
        <w:adjustRightInd/>
        <w:spacing w:before="0" w:beforeLines="0" w:after="0" w:afterLines="0" w:line="560" w:lineRule="exact"/>
        <w:jc w:val="center"/>
        <w:rPr>
          <w:rFonts w:hint="eastAsia" w:ascii="Times New Roman" w:hAnsi="Times New Roman" w:eastAsia="方正仿宋_GBK" w:cs="方正仿宋_GBK"/>
          <w:color w:val="000000"/>
          <w:kern w:val="2"/>
          <w:sz w:val="32"/>
          <w:szCs w:val="32"/>
          <w:lang w:val="en-US" w:eastAsia="zh-CN" w:bidi="ar-SA"/>
        </w:rPr>
      </w:pPr>
    </w:p>
    <w:p w14:paraId="0112BB40">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方正仿宋_GBK"/>
          <w:sz w:val="32"/>
          <w:szCs w:val="32"/>
          <w:highlight w:val="none"/>
        </w:rPr>
      </w:pPr>
      <w:r>
        <w:rPr>
          <w:rFonts w:hint="eastAsia" w:ascii="Times New Roman" w:hAnsi="Times New Roman" w:eastAsia="方正仿宋_GBK" w:cs="方正仿宋_GBK"/>
          <w:sz w:val="32"/>
          <w:szCs w:val="32"/>
          <w:highlight w:val="none"/>
          <w:lang w:val="en-US" w:eastAsia="zh-CN"/>
        </w:rPr>
        <w:t>各企事业单位、高校院所，有关单位</w:t>
      </w:r>
      <w:r>
        <w:rPr>
          <w:rFonts w:hint="eastAsia" w:ascii="Times New Roman" w:hAnsi="Times New Roman" w:eastAsia="方正仿宋_GBK"/>
          <w:sz w:val="32"/>
          <w:szCs w:val="32"/>
          <w:highlight w:val="none"/>
        </w:rPr>
        <w:t>：</w:t>
      </w:r>
    </w:p>
    <w:p w14:paraId="76BC71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为贯彻落实西南大学 北碚区校地合作协议，按照《关于支持环西南大学创新创业生态圈和重庆环大学人才创新创业服务港高质量发展的若干政策措施合作备忘录》（北碚人才办〔2025〕1号）文件要求</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支持和鼓励科技人才创新创业，培育高质量科技企业</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olor w:val="auto"/>
          <w:sz w:val="32"/>
          <w:szCs w:val="32"/>
        </w:rPr>
        <w:t>结合科技创新大文章、创新报表等重点工作和年度预算，</w:t>
      </w:r>
      <w:r>
        <w:rPr>
          <w:rFonts w:hint="eastAsia" w:ascii="Times New Roman" w:hAnsi="Times New Roman" w:eastAsia="方正仿宋_GBK"/>
          <w:color w:val="auto"/>
          <w:sz w:val="32"/>
          <w:szCs w:val="32"/>
          <w:highlight w:val="none"/>
          <w:lang w:val="en-US" w:eastAsia="zh-CN"/>
        </w:rPr>
        <w:t>区委组织部、区科技局</w:t>
      </w:r>
      <w:r>
        <w:rPr>
          <w:rFonts w:hint="eastAsia" w:ascii="Times New Roman" w:hAnsi="Times New Roman" w:eastAsia="方正仿宋_GBK"/>
          <w:color w:val="auto"/>
          <w:sz w:val="32"/>
          <w:szCs w:val="32"/>
        </w:rPr>
        <w:t>决定组织开展2024</w:t>
      </w:r>
      <w:r>
        <w:rPr>
          <w:rFonts w:hint="eastAsia" w:ascii="Times New Roman" w:hAnsi="Times New Roman" w:eastAsia="方正仿宋_GBK"/>
          <w:color w:val="auto"/>
          <w:sz w:val="32"/>
          <w:szCs w:val="32"/>
          <w:lang w:val="en-US" w:eastAsia="zh-CN"/>
        </w:rPr>
        <w:t>—2025年</w:t>
      </w:r>
      <w:r>
        <w:rPr>
          <w:rFonts w:hint="eastAsia" w:ascii="Times New Roman" w:hAnsi="Times New Roman" w:eastAsia="方正仿宋_GBK"/>
          <w:color w:val="auto"/>
          <w:sz w:val="32"/>
          <w:szCs w:val="32"/>
        </w:rPr>
        <w:t>北碚区科技创新人才创办</w:t>
      </w:r>
      <w:r>
        <w:rPr>
          <w:rFonts w:hint="eastAsia" w:ascii="Times New Roman" w:hAnsi="Times New Roman" w:eastAsia="方正仿宋_GBK"/>
          <w:color w:val="auto"/>
          <w:sz w:val="32"/>
          <w:szCs w:val="32"/>
          <w:lang w:eastAsia="zh-CN"/>
        </w:rPr>
        <w:t>科技型</w:t>
      </w:r>
      <w:r>
        <w:rPr>
          <w:rFonts w:hint="eastAsia" w:ascii="Times New Roman" w:hAnsi="Times New Roman" w:eastAsia="方正仿宋_GBK"/>
          <w:color w:val="auto"/>
          <w:sz w:val="32"/>
          <w:szCs w:val="32"/>
        </w:rPr>
        <w:t>企业引导计划项目申报工作。现将有关事项通知如下：</w:t>
      </w:r>
    </w:p>
    <w:p w14:paraId="4A21540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olor w:val="auto"/>
          <w:sz w:val="32"/>
          <w:szCs w:val="32"/>
          <w:lang w:val="en-US" w:eastAsia="zh-CN"/>
        </w:rPr>
      </w:pPr>
      <w:r>
        <w:rPr>
          <w:rFonts w:ascii="Times New Roman" w:hAnsi="Times New Roman" w:eastAsia="方正黑体_GBK"/>
          <w:color w:val="auto"/>
          <w:sz w:val="32"/>
          <w:szCs w:val="32"/>
        </w:rPr>
        <w:t>一</w:t>
      </w:r>
      <w:r>
        <w:rPr>
          <w:rFonts w:hint="eastAsia" w:ascii="Times New Roman" w:hAnsi="Times New Roman" w:eastAsia="方正黑体_GBK"/>
          <w:color w:val="auto"/>
          <w:sz w:val="32"/>
          <w:szCs w:val="32"/>
          <w:lang w:eastAsia="zh-CN"/>
        </w:rPr>
        <w:t>、</w:t>
      </w:r>
      <w:r>
        <w:rPr>
          <w:rFonts w:hint="eastAsia" w:ascii="Times New Roman" w:hAnsi="Times New Roman" w:eastAsia="方正黑体_GBK"/>
          <w:color w:val="auto"/>
          <w:sz w:val="32"/>
          <w:szCs w:val="32"/>
          <w:lang w:val="en-US" w:eastAsia="zh-CN"/>
        </w:rPr>
        <w:t>申报对象</w:t>
      </w:r>
    </w:p>
    <w:p w14:paraId="415DEBC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1.重庆市A-F类（通过渝才荟认定）人才；</w:t>
      </w:r>
    </w:p>
    <w:p w14:paraId="38A7505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b w:val="0"/>
          <w:bCs w:val="0"/>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2.</w:t>
      </w:r>
      <w:r>
        <w:rPr>
          <w:rFonts w:hint="eastAsia" w:ascii="Times New Roman" w:hAnsi="Times New Roman" w:eastAsia="方正仿宋_GBK"/>
          <w:b w:val="0"/>
          <w:bCs w:val="0"/>
          <w:color w:val="auto"/>
          <w:sz w:val="32"/>
          <w:szCs w:val="32"/>
          <w:highlight w:val="none"/>
          <w:lang w:val="en-US" w:eastAsia="zh-CN"/>
        </w:rPr>
        <w:t>高校院所在职科研人员；</w:t>
      </w:r>
    </w:p>
    <w:p w14:paraId="26B6A0D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b w:val="0"/>
          <w:bCs w:val="0"/>
          <w:color w:val="auto"/>
          <w:sz w:val="32"/>
          <w:szCs w:val="32"/>
          <w:highlight w:val="none"/>
          <w:lang w:val="en-US" w:eastAsia="zh-CN"/>
        </w:rPr>
      </w:pPr>
      <w:r>
        <w:rPr>
          <w:rFonts w:hint="eastAsia" w:ascii="Times New Roman" w:hAnsi="Times New Roman" w:eastAsia="方正仿宋_GBK"/>
          <w:b w:val="0"/>
          <w:bCs w:val="0"/>
          <w:color w:val="auto"/>
          <w:sz w:val="32"/>
          <w:szCs w:val="32"/>
          <w:highlight w:val="none"/>
          <w:lang w:val="en-US" w:eastAsia="zh-CN"/>
        </w:rPr>
        <w:t>3.在读本科生和研究生；</w:t>
      </w:r>
    </w:p>
    <w:p w14:paraId="4E0A49A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4.其他同等相当条件的人才。</w:t>
      </w:r>
    </w:p>
    <w:p w14:paraId="7646FF2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二、支持方向</w:t>
      </w:r>
    </w:p>
    <w:p w14:paraId="1F56C30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b/>
          <w:bCs/>
          <w:color w:val="auto"/>
          <w:sz w:val="32"/>
          <w:szCs w:val="32"/>
          <w:lang w:val="en-US"/>
        </w:rPr>
      </w:pPr>
      <w:r>
        <w:rPr>
          <w:rFonts w:hint="eastAsia" w:ascii="Times New Roman" w:hAnsi="Times New Roman" w:eastAsia="仿宋_GB2312"/>
          <w:sz w:val="32"/>
          <w:szCs w:val="32"/>
          <w:lang w:val="en-US" w:eastAsia="zh-CN"/>
        </w:rPr>
        <w:t>支持上述人才</w:t>
      </w:r>
      <w:r>
        <w:rPr>
          <w:rFonts w:hint="eastAsia" w:ascii="Times New Roman" w:hAnsi="Times New Roman" w:eastAsia="仿宋_GB2312"/>
          <w:sz w:val="32"/>
          <w:szCs w:val="32"/>
        </w:rPr>
        <w:t>携带科技成果</w:t>
      </w:r>
      <w:r>
        <w:rPr>
          <w:rFonts w:hint="eastAsia" w:ascii="Times New Roman" w:hAnsi="Times New Roman" w:eastAsia="仿宋_GB2312"/>
          <w:sz w:val="32"/>
          <w:szCs w:val="32"/>
          <w:lang w:eastAsia="zh-CN"/>
        </w:rPr>
        <w:t>（持有</w:t>
      </w:r>
      <w:r>
        <w:rPr>
          <w:rFonts w:hint="eastAsia" w:ascii="Times New Roman" w:hAnsi="Times New Roman" w:eastAsia="仿宋_GB2312"/>
          <w:sz w:val="32"/>
          <w:szCs w:val="32"/>
        </w:rPr>
        <w:t>专利、</w:t>
      </w:r>
      <w:r>
        <w:rPr>
          <w:rFonts w:hint="eastAsia" w:ascii="Times New Roman" w:hAnsi="Times New Roman" w:eastAsia="仿宋_GB2312"/>
          <w:sz w:val="32"/>
          <w:szCs w:val="32"/>
          <w:lang w:eastAsia="zh-CN"/>
        </w:rPr>
        <w:t>科学技术奖励等）</w:t>
      </w:r>
      <w:r>
        <w:rPr>
          <w:rFonts w:hint="eastAsia" w:ascii="Times New Roman" w:hAnsi="Times New Roman" w:eastAsia="仿宋_GB2312"/>
          <w:sz w:val="32"/>
          <w:szCs w:val="32"/>
          <w:lang w:val="en-US" w:eastAsia="zh-CN"/>
        </w:rPr>
        <w:t>和</w:t>
      </w:r>
      <w:r>
        <w:rPr>
          <w:rFonts w:hint="eastAsia" w:ascii="Times New Roman" w:hAnsi="Times New Roman" w:eastAsia="仿宋_GB2312"/>
          <w:sz w:val="32"/>
          <w:szCs w:val="32"/>
        </w:rPr>
        <w:t>人才团队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围绕北碚主导</w:t>
      </w:r>
      <w:r>
        <w:rPr>
          <w:rFonts w:hint="eastAsia" w:ascii="Times New Roman" w:hAnsi="Times New Roman" w:eastAsia="方正仿宋_GBK" w:cs="Times New Roman"/>
          <w:sz w:val="32"/>
          <w:szCs w:val="32"/>
          <w:highlight w:val="none"/>
          <w:lang w:val="en-US" w:eastAsia="zh-CN"/>
        </w:rPr>
        <w:t>产业，在辖区内</w:t>
      </w:r>
      <w:r>
        <w:rPr>
          <w:rFonts w:hint="eastAsia" w:ascii="Times New Roman" w:hAnsi="Times New Roman" w:eastAsia="方正仿宋_GBK" w:cs="方正仿宋_GBK"/>
          <w:color w:val="000000"/>
          <w:sz w:val="32"/>
          <w:szCs w:val="32"/>
          <w:lang w:val="en-US" w:eastAsia="zh-CN"/>
        </w:rPr>
        <w:t>注册创办</w:t>
      </w:r>
      <w:r>
        <w:rPr>
          <w:rFonts w:hint="eastAsia" w:ascii="Times New Roman" w:hAnsi="Times New Roman" w:eastAsia="方正仿宋_GBK" w:cs="方正仿宋_GBK"/>
          <w:b w:val="0"/>
          <w:bCs w:val="0"/>
          <w:color w:val="auto"/>
          <w:sz w:val="32"/>
          <w:szCs w:val="32"/>
          <w:lang w:val="en-US" w:eastAsia="zh-CN"/>
        </w:rPr>
        <w:t>（作为企业股东或在企业任高级管理职务）</w:t>
      </w:r>
      <w:r>
        <w:rPr>
          <w:rFonts w:hint="eastAsia" w:ascii="Times New Roman" w:hAnsi="Times New Roman" w:eastAsia="方正仿宋_GBK" w:cs="方正仿宋_GBK"/>
          <w:color w:val="auto"/>
          <w:sz w:val="32"/>
          <w:szCs w:val="32"/>
          <w:lang w:val="en-US" w:eastAsia="zh-CN"/>
        </w:rPr>
        <w:t>科技企业。西南大学、中国科学院大学重庆学院等在碚高校院所的符合条件人员优先支持。</w:t>
      </w:r>
    </w:p>
    <w:p w14:paraId="3F9F0A5A">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三、资助方式</w:t>
      </w:r>
    </w:p>
    <w:p w14:paraId="383F67D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sz w:val="32"/>
          <w:szCs w:val="32"/>
          <w:lang w:val="en-US" w:eastAsia="zh-CN"/>
        </w:rPr>
        <w:t>结合年度预算，</w:t>
      </w:r>
      <w:r>
        <w:rPr>
          <w:rFonts w:hint="eastAsia" w:ascii="Times New Roman" w:hAnsi="Times New Roman" w:eastAsia="方正仿宋_GBK"/>
          <w:color w:val="auto"/>
          <w:sz w:val="32"/>
          <w:szCs w:val="32"/>
          <w:lang w:val="en-US" w:eastAsia="zh-CN"/>
        </w:rPr>
        <w:t>综合评审后</w:t>
      </w:r>
      <w:r>
        <w:rPr>
          <w:rFonts w:hint="eastAsia" w:ascii="Times New Roman" w:hAnsi="Times New Roman" w:eastAsia="方正仿宋_GBK"/>
          <w:color w:val="auto"/>
          <w:sz w:val="32"/>
          <w:szCs w:val="32"/>
        </w:rPr>
        <w:t>采取</w:t>
      </w:r>
      <w:r>
        <w:rPr>
          <w:rFonts w:hint="eastAsia" w:ascii="Times New Roman" w:hAnsi="Times New Roman" w:eastAsia="方正仿宋_GBK"/>
          <w:color w:val="auto"/>
          <w:sz w:val="32"/>
          <w:szCs w:val="32"/>
          <w:lang w:val="en-US" w:eastAsia="zh-CN"/>
        </w:rPr>
        <w:t>后</w:t>
      </w:r>
      <w:r>
        <w:rPr>
          <w:rFonts w:hint="eastAsia" w:ascii="Times New Roman" w:hAnsi="Times New Roman" w:eastAsia="方正仿宋_GBK"/>
          <w:color w:val="auto"/>
          <w:sz w:val="32"/>
          <w:szCs w:val="32"/>
        </w:rPr>
        <w:t>补助方式</w:t>
      </w:r>
      <w:r>
        <w:rPr>
          <w:rFonts w:hint="eastAsia" w:ascii="Times New Roman" w:hAnsi="Times New Roman" w:eastAsia="方正仿宋_GBK"/>
          <w:color w:val="auto"/>
          <w:sz w:val="32"/>
          <w:szCs w:val="32"/>
          <w:lang w:val="en-US" w:eastAsia="zh-CN"/>
        </w:rPr>
        <w:t>分</w:t>
      </w:r>
      <w:r>
        <w:rPr>
          <w:rFonts w:hint="eastAsia" w:ascii="Times New Roman" w:hAnsi="Times New Roman" w:eastAsia="方正仿宋_GBK"/>
          <w:color w:val="auto"/>
          <w:sz w:val="32"/>
          <w:szCs w:val="32"/>
          <w:highlight w:val="none"/>
          <w:lang w:val="en-US" w:eastAsia="zh-CN"/>
        </w:rPr>
        <w:t>两次按总金额</w:t>
      </w:r>
      <w:r>
        <w:rPr>
          <w:rFonts w:hint="eastAsia" w:ascii="Times New Roman" w:hAnsi="Times New Roman" w:eastAsia="方正仿宋_GBK"/>
          <w:sz w:val="32"/>
          <w:szCs w:val="32"/>
          <w:highlight w:val="none"/>
          <w:lang w:val="en-US" w:eastAsia="zh-CN"/>
        </w:rPr>
        <w:t>不</w:t>
      </w:r>
      <w:r>
        <w:rPr>
          <w:rFonts w:hint="eastAsia" w:ascii="Times New Roman" w:hAnsi="Times New Roman" w:eastAsia="方正仿宋_GBK"/>
          <w:sz w:val="32"/>
          <w:szCs w:val="32"/>
          <w:lang w:val="en-US" w:eastAsia="zh-CN"/>
        </w:rPr>
        <w:t>超过8万元予以资助（第一次：在企业注册成立后</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第二次：成功入库重庆市科技型企业管理库并具备申报国家高新技术企业基本条件</w:t>
      </w:r>
      <w:r>
        <w:rPr>
          <w:rFonts w:hint="eastAsia" w:ascii="Times New Roman" w:hAnsi="Times New Roman" w:eastAsia="方正仿宋_GBK"/>
          <w:sz w:val="32"/>
          <w:szCs w:val="32"/>
          <w:lang w:val="en-US" w:eastAsia="zh-CN"/>
        </w:rPr>
        <w:t>）。</w:t>
      </w:r>
      <w:r>
        <w:rPr>
          <w:rFonts w:hint="eastAsia" w:ascii="Times New Roman" w:hAnsi="Times New Roman" w:eastAsia="方正仿宋_GBK" w:cs="方正仿宋_GBK"/>
          <w:color w:val="auto"/>
          <w:sz w:val="32"/>
          <w:szCs w:val="32"/>
          <w:lang w:val="en-US" w:eastAsia="zh-CN"/>
        </w:rPr>
        <w:t>原则上同一人才、同一企业只享受1次</w:t>
      </w:r>
      <w:r>
        <w:rPr>
          <w:rFonts w:hint="eastAsia" w:ascii="Times New Roman" w:hAnsi="Times New Roman" w:eastAsia="仿宋_GB2312"/>
          <w:sz w:val="32"/>
          <w:szCs w:val="32"/>
          <w:lang w:eastAsia="zh-CN"/>
        </w:rPr>
        <w:t>。</w:t>
      </w:r>
    </w:p>
    <w:p w14:paraId="0328B76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lang w:val="en-US" w:eastAsia="zh-CN"/>
        </w:rPr>
        <w:t>四、</w:t>
      </w:r>
      <w:r>
        <w:rPr>
          <w:rFonts w:hint="eastAsia" w:ascii="Times New Roman" w:hAnsi="Times New Roman" w:eastAsia="方正黑体_GBK"/>
          <w:sz w:val="32"/>
          <w:szCs w:val="32"/>
        </w:rPr>
        <w:t>申报时间</w:t>
      </w:r>
    </w:p>
    <w:p w14:paraId="158CDAF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黑体_GBK"/>
          <w:sz w:val="32"/>
          <w:szCs w:val="32"/>
          <w:highlight w:val="none"/>
          <w:lang w:val="en-US" w:eastAsia="zh-CN"/>
        </w:rPr>
      </w:pPr>
      <w:r>
        <w:rPr>
          <w:rFonts w:hint="eastAsia" w:ascii="Times New Roman" w:hAnsi="Times New Roman" w:eastAsia="方正仿宋_GBK"/>
          <w:sz w:val="32"/>
          <w:szCs w:val="32"/>
          <w:highlight w:val="none"/>
        </w:rPr>
        <w:t>2</w:t>
      </w:r>
      <w:r>
        <w:rPr>
          <w:rFonts w:ascii="Times New Roman" w:hAnsi="Times New Roman" w:eastAsia="方正仿宋_GBK"/>
          <w:sz w:val="32"/>
          <w:szCs w:val="32"/>
          <w:highlight w:val="none"/>
        </w:rPr>
        <w:t>02</w:t>
      </w:r>
      <w:r>
        <w:rPr>
          <w:rFonts w:hint="eastAsia" w:ascii="Times New Roman" w:hAnsi="Times New Roman" w:eastAsia="方正仿宋_GBK"/>
          <w:sz w:val="32"/>
          <w:szCs w:val="32"/>
          <w:highlight w:val="none"/>
          <w:lang w:val="en-US" w:eastAsia="zh-CN"/>
        </w:rPr>
        <w:t>5年7月7日—2025年12月31日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cs="Times New Roman"/>
          <w:sz w:val="32"/>
          <w:szCs w:val="32"/>
          <w:highlight w:val="none"/>
          <w:lang w:val="en-US" w:eastAsia="zh-CN"/>
        </w:rPr>
        <w:t>根据项目实际申报情况组织</w:t>
      </w:r>
      <w:r>
        <w:rPr>
          <w:rFonts w:hint="default" w:ascii="Times New Roman" w:hAnsi="Times New Roman" w:eastAsia="方正仿宋_GBK" w:cs="Times New Roman"/>
          <w:sz w:val="32"/>
          <w:szCs w:val="32"/>
          <w:highlight w:val="none"/>
          <w:lang w:val="en-US" w:eastAsia="zh-CN"/>
        </w:rPr>
        <w:t>评审。</w:t>
      </w:r>
    </w:p>
    <w:p w14:paraId="68CE9FE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方正楷体_GBK"/>
          <w:color w:val="000000"/>
          <w:sz w:val="32"/>
          <w:szCs w:val="32"/>
          <w:lang w:val="en-US" w:eastAsia="zh-CN"/>
        </w:rPr>
      </w:pPr>
      <w:r>
        <w:rPr>
          <w:rFonts w:hint="eastAsia" w:ascii="Times New Roman" w:hAnsi="Times New Roman" w:eastAsia="方正黑体_GBK"/>
          <w:sz w:val="32"/>
          <w:szCs w:val="32"/>
          <w:lang w:val="en-US" w:eastAsia="zh-CN"/>
        </w:rPr>
        <w:t>五、</w:t>
      </w:r>
      <w:r>
        <w:rPr>
          <w:rFonts w:hint="eastAsia" w:ascii="Times New Roman" w:hAnsi="Times New Roman" w:eastAsia="方正黑体_GBK"/>
          <w:sz w:val="32"/>
          <w:szCs w:val="32"/>
        </w:rPr>
        <w:t>申报</w:t>
      </w:r>
      <w:r>
        <w:rPr>
          <w:rFonts w:hint="eastAsia" w:ascii="Times New Roman" w:hAnsi="Times New Roman" w:eastAsia="方正黑体_GBK"/>
          <w:sz w:val="32"/>
          <w:szCs w:val="32"/>
          <w:lang w:val="en-US" w:eastAsia="zh-CN"/>
        </w:rPr>
        <w:t>要求</w:t>
      </w:r>
    </w:p>
    <w:p w14:paraId="2F0D0BE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（一）企业注册成立阶段</w:t>
      </w:r>
    </w:p>
    <w:p w14:paraId="18C9521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000000"/>
          <w:sz w:val="32"/>
          <w:szCs w:val="32"/>
          <w:lang w:val="en-US" w:eastAsia="zh-CN"/>
        </w:rPr>
        <w:t>企业注册成立后，</w:t>
      </w:r>
      <w:r>
        <w:rPr>
          <w:rFonts w:hint="eastAsia" w:ascii="Times New Roman" w:hAnsi="Times New Roman" w:eastAsia="方正仿宋_GBK" w:cs="方正仿宋_GBK"/>
          <w:sz w:val="32"/>
          <w:szCs w:val="32"/>
          <w:lang w:val="en-US" w:eastAsia="zh-CN"/>
        </w:rPr>
        <w:t>且同时符合下列条件的，按</w:t>
      </w:r>
      <w:r>
        <w:rPr>
          <w:rFonts w:hint="eastAsia" w:ascii="Times New Roman" w:hAnsi="Times New Roman" w:eastAsia="方正仿宋_GBK" w:cs="方正仿宋_GBK"/>
          <w:color w:val="000000"/>
          <w:sz w:val="32"/>
          <w:szCs w:val="32"/>
          <w:lang w:val="en-US" w:eastAsia="zh-CN"/>
        </w:rPr>
        <w:t>要求</w:t>
      </w:r>
      <w:r>
        <w:rPr>
          <w:rFonts w:hint="eastAsia" w:ascii="Times New Roman" w:hAnsi="Times New Roman" w:eastAsia="方正仿宋_GBK" w:cs="方正仿宋_GBK"/>
          <w:sz w:val="32"/>
          <w:szCs w:val="32"/>
          <w:lang w:val="en-US" w:eastAsia="zh-CN"/>
        </w:rPr>
        <w:t>填写《北碚区科技创新人才创办企业引导计划项目申报表一》（见附件1）。</w:t>
      </w:r>
    </w:p>
    <w:p w14:paraId="701CBF7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lang w:val="en-US" w:eastAsia="zh-CN"/>
        </w:rPr>
        <w:t>1.企业注册时间须为</w:t>
      </w:r>
      <w:r>
        <w:rPr>
          <w:rFonts w:hint="eastAsia" w:ascii="Times New Roman" w:hAnsi="Times New Roman" w:eastAsia="方正仿宋_GBK" w:cs="方正仿宋_GBK"/>
          <w:color w:val="auto"/>
          <w:sz w:val="32"/>
          <w:szCs w:val="32"/>
          <w:highlight w:val="none"/>
          <w:lang w:val="en-US" w:eastAsia="zh-CN"/>
        </w:rPr>
        <w:t>2024年12月1日—2025年12月31日；</w:t>
      </w:r>
    </w:p>
    <w:p w14:paraId="76C5FF47">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560" w:lineRule="exact"/>
        <w:ind w:firstLine="640"/>
        <w:jc w:val="left"/>
        <w:textAlignment w:val="auto"/>
        <w:outlineLvl w:val="9"/>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color w:val="auto"/>
          <w:kern w:val="2"/>
          <w:sz w:val="32"/>
          <w:lang w:val="en-US" w:eastAsia="zh-CN" w:bidi="ar-SA"/>
        </w:rPr>
        <w:t>2.企业注册地址</w:t>
      </w:r>
      <w:r>
        <w:rPr>
          <w:rFonts w:hint="eastAsia" w:ascii="Times New Roman" w:hAnsi="Times New Roman" w:eastAsia="方正仿宋_GBK" w:cs="方正仿宋_GBK"/>
          <w:color w:val="auto"/>
          <w:kern w:val="2"/>
          <w:sz w:val="32"/>
          <w:highlight w:val="none"/>
          <w:lang w:val="en-US" w:eastAsia="zh-CN" w:bidi="ar-SA"/>
        </w:rPr>
        <w:t>原则上须在“一圈一港一园”（</w:t>
      </w:r>
      <w:r>
        <w:rPr>
          <w:rFonts w:hint="default" w:ascii="Times New Roman" w:hAnsi="Times New Roman" w:eastAsia="方正仿宋_GBK" w:cs="方正仿宋_GBK"/>
          <w:color w:val="auto"/>
          <w:kern w:val="2"/>
          <w:sz w:val="33"/>
          <w:szCs w:val="33"/>
          <w:highlight w:val="none"/>
          <w:lang w:val="en-US" w:eastAsia="zh-CN" w:bidi="ar-SA"/>
        </w:rPr>
        <w:t>环西南大学创新创业生态圈、重庆环大学人才创新创业服务港、明月湖科创园北碚</w:t>
      </w:r>
      <w:r>
        <w:rPr>
          <w:rFonts w:hint="eastAsia" w:ascii="Times New Roman" w:hAnsi="Times New Roman" w:eastAsia="方正仿宋_GBK" w:cs="方正仿宋_GBK"/>
          <w:color w:val="auto"/>
          <w:kern w:val="2"/>
          <w:sz w:val="33"/>
          <w:szCs w:val="33"/>
          <w:highlight w:val="none"/>
          <w:lang w:val="en-US" w:eastAsia="zh-CN" w:bidi="ar-SA"/>
        </w:rPr>
        <w:t>“</w:t>
      </w:r>
      <w:r>
        <w:rPr>
          <w:rFonts w:hint="default" w:ascii="Times New Roman" w:hAnsi="Times New Roman" w:eastAsia="方正仿宋_GBK" w:cs="方正仿宋_GBK"/>
          <w:color w:val="auto"/>
          <w:kern w:val="2"/>
          <w:sz w:val="33"/>
          <w:szCs w:val="33"/>
          <w:highlight w:val="none"/>
          <w:lang w:val="en-US" w:eastAsia="zh-CN" w:bidi="ar-SA"/>
        </w:rPr>
        <w:t>智慧农业及终端</w:t>
      </w:r>
      <w:r>
        <w:rPr>
          <w:rFonts w:hint="eastAsia" w:ascii="Times New Roman" w:hAnsi="Times New Roman" w:eastAsia="方正仿宋_GBK" w:cs="方正仿宋_GBK"/>
          <w:color w:val="auto"/>
          <w:kern w:val="2"/>
          <w:sz w:val="33"/>
          <w:szCs w:val="33"/>
          <w:highlight w:val="none"/>
          <w:lang w:val="en-US" w:eastAsia="zh-CN" w:bidi="ar-SA"/>
        </w:rPr>
        <w:t>”</w:t>
      </w:r>
      <w:r>
        <w:rPr>
          <w:rFonts w:hint="default" w:ascii="Times New Roman" w:hAnsi="Times New Roman" w:eastAsia="方正仿宋_GBK" w:cs="方正仿宋_GBK"/>
          <w:color w:val="auto"/>
          <w:kern w:val="2"/>
          <w:sz w:val="33"/>
          <w:szCs w:val="33"/>
          <w:highlight w:val="none"/>
          <w:lang w:val="en-US" w:eastAsia="zh-CN" w:bidi="ar-SA"/>
        </w:rPr>
        <w:t>特色园区</w:t>
      </w:r>
      <w:r>
        <w:rPr>
          <w:rFonts w:hint="eastAsia" w:ascii="Times New Roman" w:hAnsi="Times New Roman" w:eastAsia="方正仿宋_GBK" w:cs="方正仿宋_GBK"/>
          <w:color w:val="auto"/>
          <w:kern w:val="2"/>
          <w:sz w:val="32"/>
          <w:highlight w:val="none"/>
          <w:lang w:val="en-US" w:eastAsia="zh-CN" w:bidi="ar-SA"/>
        </w:rPr>
        <w:t>）范围内或</w:t>
      </w:r>
      <w:r>
        <w:rPr>
          <w:rFonts w:hint="eastAsia" w:ascii="Times New Roman" w:hAnsi="Times New Roman" w:eastAsia="方正仿宋_GBK" w:cs="方正仿宋_GBK"/>
          <w:color w:val="auto"/>
          <w:kern w:val="2"/>
          <w:sz w:val="32"/>
          <w:szCs w:val="32"/>
          <w:highlight w:val="none"/>
          <w:lang w:val="en-US" w:eastAsia="zh-CN" w:bidi="ar-SA"/>
        </w:rPr>
        <w:t>市级及以上科技企业孵化器、众创空间等孵化载体范围内；</w:t>
      </w:r>
    </w:p>
    <w:p w14:paraId="1053CCF6">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方正楷体_GBK" w:cs="方正楷体_GBK"/>
          <w:b w:val="0"/>
          <w:bCs w:val="0"/>
          <w:sz w:val="32"/>
          <w:szCs w:val="32"/>
          <w:lang w:val="en-US" w:eastAsia="zh-CN"/>
        </w:rPr>
      </w:pPr>
      <w:r>
        <w:rPr>
          <w:rFonts w:hint="eastAsia" w:ascii="Times New Roman" w:hAnsi="Times New Roman" w:eastAsia="方正仿宋_GBK"/>
          <w:color w:val="auto"/>
          <w:sz w:val="32"/>
          <w:szCs w:val="20"/>
          <w:highlight w:val="none"/>
          <w:lang w:val="en-US" w:eastAsia="zh-CN"/>
        </w:rPr>
        <w:t>3.企业注册后须</w:t>
      </w:r>
      <w:r>
        <w:rPr>
          <w:rFonts w:hint="eastAsia" w:ascii="Times New Roman" w:hAnsi="Times New Roman" w:eastAsia="方正仿宋_GBK"/>
          <w:b w:val="0"/>
          <w:bCs w:val="0"/>
          <w:color w:val="auto"/>
          <w:sz w:val="32"/>
          <w:szCs w:val="32"/>
          <w:highlight w:val="none"/>
          <w:lang w:eastAsia="zh-CN"/>
        </w:rPr>
        <w:t>提交重庆市科技型企业</w:t>
      </w:r>
      <w:r>
        <w:rPr>
          <w:rFonts w:hint="eastAsia" w:ascii="Times New Roman" w:hAnsi="Times New Roman" w:eastAsia="方正仿宋_GBK"/>
          <w:b w:val="0"/>
          <w:bCs w:val="0"/>
          <w:color w:val="auto"/>
          <w:sz w:val="32"/>
          <w:szCs w:val="32"/>
          <w:lang w:eastAsia="zh-CN"/>
        </w:rPr>
        <w:t>管理系统入库基本信息，</w:t>
      </w:r>
      <w:r>
        <w:rPr>
          <w:rFonts w:hint="eastAsia" w:ascii="Times New Roman" w:hAnsi="Times New Roman" w:eastAsia="方正仿宋_GBK"/>
          <w:b w:val="0"/>
          <w:bCs w:val="0"/>
          <w:color w:val="auto"/>
          <w:sz w:val="32"/>
          <w:szCs w:val="32"/>
          <w:lang w:val="en-US" w:eastAsia="zh-CN"/>
        </w:rPr>
        <w:t>并</w:t>
      </w:r>
      <w:r>
        <w:rPr>
          <w:rFonts w:hint="eastAsia" w:ascii="Times New Roman" w:hAnsi="Times New Roman" w:eastAsia="方正仿宋_GBK" w:cs="方正仿宋_GBK"/>
          <w:b w:val="0"/>
          <w:bCs w:val="0"/>
          <w:color w:val="auto"/>
          <w:sz w:val="32"/>
          <w:szCs w:val="32"/>
          <w:lang w:val="en-US" w:eastAsia="zh-CN"/>
        </w:rPr>
        <w:t>承诺于注册后次年内</w:t>
      </w:r>
      <w:r>
        <w:rPr>
          <w:rFonts w:hint="eastAsia" w:ascii="Times New Roman" w:hAnsi="Times New Roman" w:eastAsia="方正仿宋_GBK" w:cs="方正仿宋_GBK"/>
          <w:b w:val="0"/>
          <w:bCs w:val="0"/>
          <w:color w:val="000000"/>
          <w:sz w:val="32"/>
          <w:szCs w:val="32"/>
          <w:lang w:val="en-US" w:eastAsia="zh-CN"/>
        </w:rPr>
        <w:t>入库</w:t>
      </w:r>
      <w:r>
        <w:rPr>
          <w:rFonts w:hint="eastAsia" w:ascii="Times New Roman" w:hAnsi="Times New Roman" w:eastAsia="方正仿宋_GBK" w:cs="方正仿宋_GBK"/>
          <w:b w:val="0"/>
          <w:bCs w:val="0"/>
          <w:color w:val="auto"/>
          <w:sz w:val="32"/>
          <w:szCs w:val="32"/>
          <w:lang w:val="en-US" w:eastAsia="zh-CN"/>
        </w:rPr>
        <w:t>成为重庆市</w:t>
      </w:r>
      <w:r>
        <w:rPr>
          <w:rFonts w:hint="eastAsia" w:ascii="Times New Roman" w:hAnsi="Times New Roman" w:eastAsia="方正仿宋_GBK" w:cs="方正仿宋_GBK"/>
          <w:b w:val="0"/>
          <w:bCs w:val="0"/>
          <w:color w:val="000000"/>
          <w:sz w:val="32"/>
          <w:szCs w:val="32"/>
          <w:lang w:val="en-US" w:eastAsia="zh-CN"/>
        </w:rPr>
        <w:t>科技型企业的。</w:t>
      </w:r>
    </w:p>
    <w:p w14:paraId="7C05980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楷体_GBK" w:cs="方正楷体_GBK"/>
          <w:b w:val="0"/>
          <w:bCs w:val="0"/>
          <w:color w:val="000000"/>
          <w:sz w:val="32"/>
          <w:szCs w:val="32"/>
          <w:lang w:val="en-US" w:eastAsia="zh-CN"/>
        </w:rPr>
      </w:pPr>
      <w:r>
        <w:rPr>
          <w:rFonts w:hint="eastAsia" w:ascii="Times New Roman" w:hAnsi="Times New Roman" w:eastAsia="方正楷体_GBK" w:cs="方正楷体_GBK"/>
          <w:b w:val="0"/>
          <w:bCs w:val="0"/>
          <w:sz w:val="32"/>
          <w:szCs w:val="32"/>
          <w:lang w:val="en-US" w:eastAsia="zh-CN"/>
        </w:rPr>
        <w:t>（二）企业入库成长</w:t>
      </w:r>
      <w:r>
        <w:rPr>
          <w:rFonts w:hint="eastAsia" w:ascii="Times New Roman" w:hAnsi="Times New Roman" w:eastAsia="方正楷体_GBK" w:cs="方正楷体_GBK"/>
          <w:b w:val="0"/>
          <w:bCs w:val="0"/>
          <w:color w:val="000000"/>
          <w:sz w:val="32"/>
          <w:szCs w:val="32"/>
          <w:lang w:val="en-US" w:eastAsia="zh-CN"/>
        </w:rPr>
        <w:t>阶段</w:t>
      </w:r>
    </w:p>
    <w:p w14:paraId="2AD3C6A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企业于</w:t>
      </w:r>
      <w:r>
        <w:rPr>
          <w:rFonts w:hint="eastAsia" w:ascii="Times New Roman" w:hAnsi="Times New Roman" w:eastAsia="方正仿宋_GBK" w:cs="方正仿宋_GBK"/>
          <w:b w:val="0"/>
          <w:bCs w:val="0"/>
          <w:color w:val="auto"/>
          <w:sz w:val="32"/>
          <w:szCs w:val="32"/>
          <w:highlight w:val="none"/>
          <w:lang w:val="en-US" w:eastAsia="zh-CN"/>
        </w:rPr>
        <w:t>注册后次年内</w:t>
      </w:r>
      <w:r>
        <w:rPr>
          <w:rFonts w:hint="eastAsia" w:ascii="Times New Roman" w:hAnsi="Times New Roman" w:eastAsia="方正仿宋_GBK" w:cs="方正仿宋_GBK"/>
          <w:b w:val="0"/>
          <w:bCs w:val="0"/>
          <w:color w:val="auto"/>
          <w:sz w:val="32"/>
          <w:szCs w:val="32"/>
          <w:lang w:val="en-US" w:eastAsia="zh-CN"/>
        </w:rPr>
        <w:t>成功入库</w:t>
      </w:r>
      <w:r>
        <w:rPr>
          <w:rFonts w:hint="eastAsia" w:ascii="Times New Roman" w:hAnsi="Times New Roman" w:eastAsia="仿宋_GB2312"/>
          <w:color w:val="auto"/>
          <w:sz w:val="32"/>
          <w:szCs w:val="32"/>
          <w:lang w:val="en-US" w:eastAsia="zh-CN"/>
        </w:rPr>
        <w:t>重庆市科技型企业管理库</w:t>
      </w:r>
      <w:r>
        <w:rPr>
          <w:rFonts w:hint="eastAsia" w:ascii="Times New Roman" w:hAnsi="Times New Roman" w:eastAsia="方正仿宋_GBK" w:cs="方正仿宋_GBK"/>
          <w:b w:val="0"/>
          <w:bCs w:val="0"/>
          <w:color w:val="auto"/>
          <w:sz w:val="32"/>
          <w:szCs w:val="32"/>
          <w:lang w:val="en-US" w:eastAsia="zh-CN"/>
        </w:rPr>
        <w:t>，</w:t>
      </w:r>
      <w:r>
        <w:rPr>
          <w:rFonts w:hint="eastAsia" w:ascii="Times New Roman" w:hAnsi="Times New Roman" w:eastAsia="仿宋_GB2312"/>
          <w:color w:val="auto"/>
          <w:sz w:val="32"/>
          <w:szCs w:val="32"/>
          <w:lang w:val="en-US" w:eastAsia="zh-CN"/>
        </w:rPr>
        <w:t>并具备申报国家高新技术企业基本</w:t>
      </w:r>
      <w:r>
        <w:rPr>
          <w:rFonts w:hint="eastAsia" w:ascii="Times New Roman" w:hAnsi="Times New Roman" w:eastAsia="仿宋_GB2312"/>
          <w:sz w:val="32"/>
          <w:szCs w:val="32"/>
          <w:lang w:val="en-US" w:eastAsia="zh-CN"/>
        </w:rPr>
        <w:t>条件，</w:t>
      </w:r>
      <w:r>
        <w:rPr>
          <w:rFonts w:hint="eastAsia" w:ascii="Times New Roman" w:hAnsi="Times New Roman" w:eastAsia="方正仿宋_GBK" w:cs="方正仿宋_GBK"/>
          <w:color w:val="auto"/>
          <w:sz w:val="32"/>
          <w:szCs w:val="32"/>
          <w:highlight w:val="none"/>
          <w:lang w:val="en-US" w:eastAsia="zh-CN"/>
        </w:rPr>
        <w:t>且达到以下两个及以上条件</w:t>
      </w:r>
      <w:r>
        <w:rPr>
          <w:rFonts w:hint="eastAsia" w:ascii="Times New Roman" w:hAnsi="Times New Roman" w:eastAsia="方正仿宋_GBK" w:cs="Times New Roman"/>
          <w:color w:val="auto"/>
          <w:sz w:val="32"/>
          <w:szCs w:val="32"/>
          <w:highlight w:val="none"/>
          <w:lang w:val="en-US" w:eastAsia="zh-CN"/>
        </w:rPr>
        <w:t>的，</w:t>
      </w:r>
      <w:r>
        <w:rPr>
          <w:rFonts w:hint="eastAsia" w:ascii="Times New Roman" w:hAnsi="Times New Roman" w:eastAsia="方正仿宋_GBK" w:cs="方正仿宋_GBK"/>
          <w:color w:val="auto"/>
          <w:sz w:val="32"/>
          <w:szCs w:val="32"/>
          <w:highlight w:val="none"/>
          <w:lang w:val="en-US" w:eastAsia="zh-CN"/>
        </w:rPr>
        <w:t>按要求填写《北碚区科技创新人才</w:t>
      </w:r>
      <w:r>
        <w:rPr>
          <w:rFonts w:hint="eastAsia" w:ascii="Times New Roman" w:hAnsi="Times New Roman" w:eastAsia="方正仿宋_GBK" w:cs="方正仿宋_GBK"/>
          <w:sz w:val="32"/>
          <w:szCs w:val="32"/>
          <w:lang w:val="en-US" w:eastAsia="zh-CN"/>
        </w:rPr>
        <w:t>创办企业引导计划项目申报表二》（见附件2）。</w:t>
      </w:r>
    </w:p>
    <w:p w14:paraId="0E0F98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20"/>
          <w:lang w:val="en-US" w:eastAsia="zh-CN"/>
        </w:rPr>
      </w:pPr>
      <w:r>
        <w:rPr>
          <w:rFonts w:hint="eastAsia" w:ascii="Times New Roman" w:hAnsi="Times New Roman" w:eastAsia="方正仿宋_GBK" w:cs="方正仿宋_GBK"/>
          <w:color w:val="auto"/>
          <w:sz w:val="32"/>
          <w:szCs w:val="20"/>
          <w:lang w:val="en-US" w:eastAsia="zh-CN"/>
        </w:rPr>
        <w:t>1.企业拥有知识产权：获得II类知识产权1件及以上；</w:t>
      </w:r>
    </w:p>
    <w:p w14:paraId="2282CBE3">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jc w:val="both"/>
        <w:textAlignment w:val="auto"/>
        <w:rPr>
          <w:rFonts w:hint="eastAsia" w:ascii="Times New Roman" w:hAnsi="Times New Roman" w:eastAsia="方正仿宋_GBK" w:cs="方正仿宋_GBK"/>
          <w:color w:val="auto"/>
          <w:kern w:val="2"/>
          <w:sz w:val="32"/>
          <w:lang w:val="en-US" w:eastAsia="zh-CN" w:bidi="ar-SA"/>
        </w:rPr>
      </w:pPr>
      <w:r>
        <w:rPr>
          <w:rFonts w:hint="eastAsia" w:ascii="Times New Roman" w:hAnsi="Times New Roman" w:eastAsia="方正仿宋_GBK" w:cs="方正仿宋_GBK"/>
          <w:color w:val="auto"/>
          <w:kern w:val="2"/>
          <w:sz w:val="32"/>
          <w:lang w:val="en-US" w:eastAsia="zh-CN" w:bidi="ar-SA"/>
        </w:rPr>
        <w:t>2.企业具备科技成果转化能力：</w:t>
      </w:r>
      <w:r>
        <w:rPr>
          <w:rFonts w:hint="eastAsia" w:ascii="Times New Roman" w:hAnsi="Times New Roman" w:eastAsia="方正仿宋_GBK" w:cs="方正仿宋_GBK"/>
          <w:color w:val="auto"/>
          <w:kern w:val="2"/>
          <w:sz w:val="32"/>
          <w:szCs w:val="32"/>
          <w:lang w:val="en-US" w:eastAsia="zh-CN" w:bidi="ar-SA"/>
        </w:rPr>
        <w:t>开展技术合同登记1项及以上；</w:t>
      </w:r>
    </w:p>
    <w:p w14:paraId="7EABAB50">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color w:val="auto"/>
          <w:kern w:val="2"/>
          <w:sz w:val="32"/>
          <w:lang w:val="en-US" w:eastAsia="zh-CN" w:bidi="ar-SA"/>
        </w:rPr>
        <w:t>3.企业具备一定的研究开发组织管理水平：建立了科技人员的培养进修、职工技能培训、优秀人才引进，以及人才绩效评价奖励制度</w:t>
      </w:r>
      <w:r>
        <w:rPr>
          <w:rFonts w:hint="eastAsia" w:ascii="Times New Roman" w:hAnsi="Times New Roman" w:eastAsia="方正仿宋_GBK" w:cs="方正仿宋_GBK"/>
          <w:kern w:val="2"/>
          <w:sz w:val="32"/>
          <w:szCs w:val="32"/>
          <w:lang w:val="en-US" w:eastAsia="zh-CN" w:bidi="ar-SA"/>
        </w:rPr>
        <w:t>；</w:t>
      </w:r>
    </w:p>
    <w:p w14:paraId="7AC75BF7">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lang w:val="en-US" w:eastAsia="zh-CN" w:bidi="ar-SA"/>
        </w:rPr>
        <w:t>4.企业具备一定的成长性：营业收入达到10万元及以上，且企业研究开发费用占同期销售收入总额的比重不低于5%。</w:t>
      </w:r>
    </w:p>
    <w:p w14:paraId="5505DB8D">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六、其他事项</w:t>
      </w:r>
    </w:p>
    <w:p w14:paraId="6D29B6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b w:val="0"/>
          <w:color w:val="auto"/>
          <w:kern w:val="0"/>
          <w:sz w:val="32"/>
          <w:szCs w:val="32"/>
          <w:lang w:val="en-US" w:eastAsia="zh-CN" w:bidi="ar"/>
        </w:rPr>
      </w:pPr>
      <w:r>
        <w:rPr>
          <w:rFonts w:hint="eastAsia" w:ascii="Times New Roman" w:hAnsi="Times New Roman" w:eastAsia="方正仿宋_GBK" w:cs="Times New Roman"/>
          <w:b w:val="0"/>
          <w:color w:val="auto"/>
          <w:kern w:val="0"/>
          <w:sz w:val="32"/>
          <w:szCs w:val="32"/>
          <w:lang w:val="en-US" w:eastAsia="zh-CN" w:bidi="ar"/>
        </w:rPr>
        <w:t>请各单位于2025年12月31日前，将《</w:t>
      </w:r>
      <w:r>
        <w:rPr>
          <w:rFonts w:hint="eastAsia" w:ascii="Times New Roman" w:hAnsi="Times New Roman" w:eastAsia="方正仿宋_GBK" w:cs="Calibri"/>
          <w:color w:val="auto"/>
          <w:spacing w:val="-6"/>
          <w:kern w:val="2"/>
          <w:sz w:val="32"/>
          <w:szCs w:val="32"/>
          <w:lang w:val="en-US" w:eastAsia="zh-CN" w:bidi="ar-SA"/>
        </w:rPr>
        <w:t>北碚区科技创新人才创办企业引导计划项目申报表一</w:t>
      </w:r>
      <w:r>
        <w:rPr>
          <w:rFonts w:hint="eastAsia" w:ascii="Times New Roman" w:hAnsi="Times New Roman" w:eastAsia="方正仿宋_GBK" w:cs="Times New Roman"/>
          <w:b w:val="0"/>
          <w:color w:val="auto"/>
          <w:kern w:val="0"/>
          <w:sz w:val="32"/>
          <w:szCs w:val="32"/>
          <w:lang w:val="en-US" w:eastAsia="zh-CN" w:bidi="ar"/>
        </w:rPr>
        <w:t>》《</w:t>
      </w:r>
      <w:r>
        <w:rPr>
          <w:rFonts w:hint="eastAsia" w:ascii="Times New Roman" w:hAnsi="Times New Roman" w:eastAsia="方正仿宋_GBK" w:cs="Calibri"/>
          <w:color w:val="auto"/>
          <w:spacing w:val="-11"/>
          <w:kern w:val="2"/>
          <w:sz w:val="32"/>
          <w:szCs w:val="32"/>
          <w:lang w:val="en-US" w:eastAsia="zh-CN" w:bidi="ar-SA"/>
        </w:rPr>
        <w:t>北碚区科技创新人才创办企业引导计划项目申报表二</w:t>
      </w:r>
      <w:r>
        <w:rPr>
          <w:rFonts w:hint="eastAsia" w:ascii="Times New Roman" w:hAnsi="Times New Roman" w:eastAsia="方正仿宋_GBK" w:cs="Times New Roman"/>
          <w:b w:val="0"/>
          <w:color w:val="auto"/>
          <w:kern w:val="0"/>
          <w:sz w:val="32"/>
          <w:szCs w:val="32"/>
          <w:lang w:val="en-US" w:eastAsia="zh-CN" w:bidi="ar"/>
        </w:rPr>
        <w:t>》盖章纸质件及有关印证材料一式一份交区科技局（北碚区缙云大道6号1幢区科技局608室），同步将申报电子件材料发送至446519402@qq.com邮箱。</w:t>
      </w:r>
    </w:p>
    <w:p w14:paraId="73947099">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p>
    <w:p w14:paraId="4B30C209">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Times New Roman" w:hAnsi="Times New Roman" w:eastAsia="方正仿宋_GBK" w:cs="Calibri"/>
          <w:spacing w:val="-6"/>
          <w:kern w:val="2"/>
          <w:sz w:val="32"/>
          <w:szCs w:val="32"/>
          <w:lang w:val="en-US" w:eastAsia="zh-CN" w:bidi="ar-SA"/>
        </w:rPr>
      </w:pPr>
      <w:r>
        <w:rPr>
          <w:rFonts w:hint="eastAsia" w:ascii="Times New Roman" w:hAnsi="Times New Roman" w:eastAsia="方正仿宋_GBK" w:cs="Calibri"/>
          <w:spacing w:val="-6"/>
          <w:kern w:val="2"/>
          <w:sz w:val="32"/>
          <w:szCs w:val="32"/>
          <w:lang w:val="en-US" w:eastAsia="zh-CN" w:bidi="ar-SA"/>
        </w:rPr>
        <w:t>附件：</w:t>
      </w:r>
      <w:r>
        <w:rPr>
          <w:rFonts w:hint="eastAsia" w:ascii="Times New Roman" w:hAnsi="Times New Roman" w:eastAsia="方正仿宋_GBK" w:cs="Calibri"/>
          <w:spacing w:val="-11"/>
          <w:kern w:val="2"/>
          <w:sz w:val="32"/>
          <w:szCs w:val="32"/>
          <w:lang w:val="en-US" w:eastAsia="zh-CN" w:bidi="ar-SA"/>
        </w:rPr>
        <w:t>1.北碚区科技创新人才创办企业引导计划项目申报表一</w:t>
      </w:r>
    </w:p>
    <w:p w14:paraId="34C157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490" w:firstLineChars="500"/>
        <w:textAlignment w:val="auto"/>
        <w:rPr>
          <w:rFonts w:hint="default" w:ascii="Times New Roman" w:hAnsi="Times New Roman" w:eastAsia="方正仿宋_GBK"/>
          <w:spacing w:val="-11"/>
          <w:sz w:val="32"/>
          <w:szCs w:val="20"/>
          <w:lang w:val="en-US" w:eastAsia="zh-CN"/>
        </w:rPr>
      </w:pPr>
      <w:r>
        <w:rPr>
          <w:rFonts w:hint="eastAsia" w:ascii="Times New Roman" w:hAnsi="Times New Roman" w:eastAsia="方正仿宋_GBK"/>
          <w:spacing w:val="-11"/>
          <w:sz w:val="32"/>
          <w:szCs w:val="32"/>
          <w:lang w:val="en-US" w:eastAsia="zh-CN"/>
        </w:rPr>
        <w:t>2.</w:t>
      </w:r>
      <w:r>
        <w:rPr>
          <w:rFonts w:hint="eastAsia" w:ascii="Times New Roman" w:hAnsi="Times New Roman" w:eastAsia="方正仿宋_GBK" w:cs="Calibri"/>
          <w:spacing w:val="-11"/>
          <w:kern w:val="2"/>
          <w:sz w:val="32"/>
          <w:szCs w:val="32"/>
          <w:lang w:val="en-US" w:eastAsia="zh-CN" w:bidi="ar-SA"/>
        </w:rPr>
        <w:t>北碚区科技创新人才创办企业引导计划项目申报表二</w:t>
      </w:r>
    </w:p>
    <w:p w14:paraId="745CF82A">
      <w:pPr>
        <w:keepNext w:val="0"/>
        <w:keepLines w:val="0"/>
        <w:pageBreakBefore w:val="0"/>
        <w:widowControl w:val="0"/>
        <w:kinsoku/>
        <w:wordWrap/>
        <w:overflowPunct/>
        <w:topLinePunct w:val="0"/>
        <w:autoSpaceDE/>
        <w:autoSpaceDN/>
        <w:bidi w:val="0"/>
        <w:adjustRightInd/>
        <w:spacing w:after="0" w:line="560" w:lineRule="exact"/>
        <w:jc w:val="both"/>
        <w:rPr>
          <w:rFonts w:ascii="Times New Roman" w:hAnsi="Times New Roman" w:eastAsia="方正仿宋_GBK" w:cs="Times New Roman"/>
          <w:kern w:val="2"/>
          <w:sz w:val="32"/>
          <w:lang w:val="en-US" w:eastAsia="zh-CN" w:bidi="ar-SA"/>
        </w:rPr>
      </w:pPr>
    </w:p>
    <w:p w14:paraId="3A2FBA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color w:val="auto"/>
          <w:kern w:val="0"/>
          <w:sz w:val="32"/>
          <w:szCs w:val="32"/>
          <w:lang w:val="en-US" w:eastAsia="zh-CN" w:bidi="ar"/>
        </w:rPr>
      </w:pPr>
      <w:r>
        <w:rPr>
          <w:rFonts w:hint="eastAsia" w:ascii="Times New Roman" w:hAnsi="Times New Roman" w:eastAsia="方正仿宋_GBK" w:cs="Times New Roman"/>
          <w:b w:val="0"/>
          <w:color w:val="auto"/>
          <w:kern w:val="0"/>
          <w:sz w:val="32"/>
          <w:szCs w:val="32"/>
          <w:lang w:val="en-US" w:eastAsia="zh-CN" w:bidi="ar"/>
        </w:rPr>
        <w:t>联系人：区委组织部周惊蛰；联系电话：18716325845</w:t>
      </w:r>
    </w:p>
    <w:p w14:paraId="1EA7897E">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b w:val="0"/>
          <w:color w:val="auto"/>
          <w:kern w:val="0"/>
          <w:sz w:val="32"/>
          <w:szCs w:val="32"/>
          <w:lang w:val="en-US" w:eastAsia="zh-CN" w:bidi="ar"/>
        </w:rPr>
      </w:pPr>
      <w:r>
        <w:rPr>
          <w:rFonts w:hint="eastAsia" w:ascii="Times New Roman" w:hAnsi="Times New Roman" w:eastAsia="方正仿宋_GBK" w:cs="Times New Roman"/>
          <w:b w:val="0"/>
          <w:color w:val="auto"/>
          <w:kern w:val="0"/>
          <w:sz w:val="32"/>
          <w:szCs w:val="32"/>
          <w:lang w:val="en-US" w:eastAsia="zh-CN" w:bidi="ar"/>
        </w:rPr>
        <w:t>区科技局任丽花；联系电话：19922851552</w:t>
      </w:r>
    </w:p>
    <w:p w14:paraId="65D4B4D7">
      <w:pPr>
        <w:keepNext w:val="0"/>
        <w:keepLines w:val="0"/>
        <w:pageBreakBefore w:val="0"/>
        <w:widowControl w:val="0"/>
        <w:kinsoku/>
        <w:wordWrap/>
        <w:overflowPunct/>
        <w:topLinePunct w:val="0"/>
        <w:autoSpaceDE/>
        <w:autoSpaceDN/>
        <w:bidi w:val="0"/>
        <w:adjustRightInd/>
        <w:spacing w:line="560" w:lineRule="exact"/>
        <w:ind w:firstLine="4160" w:firstLineChars="1300"/>
        <w:jc w:val="both"/>
        <w:textAlignment w:val="auto"/>
        <w:rPr>
          <w:rFonts w:hint="eastAsia" w:ascii="Times New Roman" w:hAnsi="Times New Roman" w:eastAsia="方正仿宋_GBK"/>
          <w:sz w:val="32"/>
          <w:szCs w:val="32"/>
          <w:lang w:val="en-US" w:eastAsia="zh-CN"/>
        </w:rPr>
      </w:pPr>
    </w:p>
    <w:p w14:paraId="041104DF">
      <w:pPr>
        <w:keepNext w:val="0"/>
        <w:keepLines w:val="0"/>
        <w:pageBreakBefore w:val="0"/>
        <w:widowControl w:val="0"/>
        <w:kinsoku/>
        <w:wordWrap/>
        <w:overflowPunct/>
        <w:topLinePunct w:val="0"/>
        <w:autoSpaceDE/>
        <w:autoSpaceDN/>
        <w:bidi w:val="0"/>
        <w:adjustRightInd/>
        <w:spacing w:line="560" w:lineRule="exact"/>
        <w:ind w:firstLine="4160" w:firstLineChars="1300"/>
        <w:jc w:val="both"/>
        <w:textAlignment w:val="auto"/>
        <w:rPr>
          <w:rFonts w:hint="eastAsia" w:ascii="Times New Roman" w:hAnsi="Times New Roman" w:eastAsia="方正仿宋_GBK"/>
          <w:sz w:val="32"/>
          <w:szCs w:val="32"/>
          <w:lang w:val="en-US" w:eastAsia="zh-CN"/>
        </w:rPr>
      </w:pPr>
    </w:p>
    <w:p w14:paraId="1B96FC46">
      <w:pPr>
        <w:keepNext w:val="0"/>
        <w:keepLines w:val="0"/>
        <w:pageBreakBefore w:val="0"/>
        <w:widowControl w:val="0"/>
        <w:kinsoku/>
        <w:wordWrap/>
        <w:overflowPunct/>
        <w:topLinePunct w:val="0"/>
        <w:autoSpaceDE/>
        <w:autoSpaceDN/>
        <w:bidi w:val="0"/>
        <w:adjustRightInd/>
        <w:spacing w:line="560" w:lineRule="exact"/>
        <w:ind w:firstLine="4160" w:firstLineChars="1300"/>
        <w:jc w:val="both"/>
        <w:textAlignment w:val="auto"/>
        <w:rPr>
          <w:rFonts w:hint="eastAsia" w:ascii="Times New Roman" w:hAnsi="Times New Roman" w:eastAsia="方正仿宋_GBK"/>
          <w:sz w:val="32"/>
          <w:szCs w:val="32"/>
          <w:lang w:val="en-US" w:eastAsia="zh-CN"/>
        </w:rPr>
      </w:pPr>
    </w:p>
    <w:p w14:paraId="64D9F61A">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重庆市北碚区科学技术局     中共重庆市北碚区委员会组织部 </w:t>
      </w:r>
    </w:p>
    <w:p w14:paraId="392E9E32">
      <w:pPr>
        <w:keepNext w:val="0"/>
        <w:keepLines w:val="0"/>
        <w:pageBreakBefore w:val="0"/>
        <w:widowControl w:val="0"/>
        <w:kinsoku/>
        <w:wordWrap/>
        <w:overflowPunct/>
        <w:topLinePunct w:val="0"/>
        <w:autoSpaceDE/>
        <w:autoSpaceDN/>
        <w:bidi w:val="0"/>
        <w:adjustRightInd/>
        <w:spacing w:line="560" w:lineRule="exact"/>
        <w:ind w:firstLine="3200" w:firstLineChars="1000"/>
        <w:jc w:val="both"/>
        <w:textAlignment w:val="auto"/>
        <w:rPr>
          <w:rFonts w:hint="eastAsia" w:ascii="Times New Roman" w:hAnsi="Times New Roman" w:eastAsia="方正仿宋_GBK"/>
          <w:sz w:val="32"/>
          <w:szCs w:val="32"/>
          <w:lang w:val="en-US" w:eastAsia="zh-CN"/>
        </w:rPr>
      </w:pPr>
    </w:p>
    <w:p w14:paraId="115A1EA4">
      <w:pPr>
        <w:keepNext w:val="0"/>
        <w:keepLines w:val="0"/>
        <w:pageBreakBefore w:val="0"/>
        <w:widowControl w:val="0"/>
        <w:kinsoku/>
        <w:wordWrap/>
        <w:overflowPunct/>
        <w:topLinePunct w:val="0"/>
        <w:autoSpaceDE/>
        <w:autoSpaceDN/>
        <w:bidi w:val="0"/>
        <w:adjustRightInd/>
        <w:spacing w:line="560" w:lineRule="exact"/>
        <w:ind w:right="320" w:firstLine="640" w:firstLineChars="200"/>
        <w:jc w:val="center"/>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p>
    <w:p w14:paraId="5C38FF75">
      <w:pPr>
        <w:keepNext w:val="0"/>
        <w:keepLines w:val="0"/>
        <w:pageBreakBefore w:val="0"/>
        <w:widowControl w:val="0"/>
        <w:kinsoku/>
        <w:wordWrap/>
        <w:overflowPunct/>
        <w:topLinePunct w:val="0"/>
        <w:autoSpaceDE/>
        <w:autoSpaceDN/>
        <w:bidi w:val="0"/>
        <w:adjustRightInd/>
        <w:spacing w:line="560" w:lineRule="exact"/>
        <w:ind w:right="320" w:firstLine="640" w:firstLineChars="200"/>
        <w:jc w:val="center"/>
        <w:textAlignment w:val="auto"/>
        <w:rPr>
          <w:rFonts w:hint="eastAsia" w:ascii="Times New Roman" w:hAnsi="Times New Roman" w:eastAsia="方正仿宋_GBK"/>
          <w:bCs/>
          <w:sz w:val="28"/>
          <w:szCs w:val="28"/>
          <w:u w:val="single"/>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日</w:t>
      </w:r>
    </w:p>
    <w:p w14:paraId="2336568B">
      <w:pPr>
        <w:keepNext w:val="0"/>
        <w:keepLines w:val="0"/>
        <w:pageBreakBefore w:val="0"/>
        <w:kinsoku/>
        <w:wordWrap/>
        <w:overflowPunct/>
        <w:topLinePunct w:val="0"/>
        <w:autoSpaceDE/>
        <w:autoSpaceDN/>
        <w:bidi w:val="0"/>
        <w:adjustRightInd/>
        <w:spacing w:line="560" w:lineRule="exact"/>
        <w:rPr>
          <w:rFonts w:hint="eastAsia" w:ascii="Times New Roman" w:hAnsi="Times New Roman" w:eastAsia="方正黑体_GBK" w:cs="方正黑体_GBK"/>
          <w:bCs/>
          <w:sz w:val="32"/>
          <w:szCs w:val="32"/>
          <w:u w:val="none"/>
          <w:lang w:val="en-US" w:eastAsia="zh-CN"/>
        </w:rPr>
      </w:pPr>
    </w:p>
    <w:p w14:paraId="28F33E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color w:val="auto"/>
          <w:kern w:val="0"/>
          <w:sz w:val="32"/>
          <w:szCs w:val="32"/>
          <w:lang w:val="en-US" w:eastAsia="zh-CN" w:bidi="ar"/>
        </w:rPr>
      </w:pPr>
    </w:p>
    <w:p w14:paraId="3A103282">
      <w:pPr>
        <w:spacing w:line="560" w:lineRule="exact"/>
        <w:rPr>
          <w:rFonts w:hint="eastAsia" w:ascii="Times New Roman" w:hAnsi="Times New Roman" w:eastAsia="方正黑体_GBK" w:cs="方正黑体_GBK"/>
          <w:bCs/>
          <w:sz w:val="32"/>
          <w:szCs w:val="32"/>
          <w:u w:val="none"/>
          <w:lang w:val="en-US" w:eastAsia="zh-CN"/>
        </w:rPr>
      </w:pPr>
    </w:p>
    <w:p w14:paraId="07ED1D5C">
      <w:pPr>
        <w:spacing w:line="560" w:lineRule="exact"/>
        <w:rPr>
          <w:rFonts w:hint="eastAsia" w:ascii="Times New Roman" w:hAnsi="Times New Roman" w:eastAsia="方正黑体_GBK" w:cs="方正黑体_GBK"/>
          <w:bCs/>
          <w:sz w:val="32"/>
          <w:szCs w:val="32"/>
          <w:u w:val="none"/>
          <w:lang w:val="en-US" w:eastAsia="zh-CN"/>
        </w:rPr>
      </w:pPr>
    </w:p>
    <w:p w14:paraId="29A1DB73">
      <w:pPr>
        <w:spacing w:line="560" w:lineRule="exact"/>
        <w:rPr>
          <w:rFonts w:hint="eastAsia" w:ascii="Times New Roman" w:hAnsi="Times New Roman" w:eastAsia="方正小标宋_GBK" w:cs="方正小标宋_GBK"/>
          <w:sz w:val="32"/>
          <w:szCs w:val="32"/>
          <w:lang w:val="en-US" w:eastAsia="zh-CN"/>
        </w:rPr>
      </w:pPr>
      <w:r>
        <w:rPr>
          <w:rFonts w:hint="eastAsia" w:ascii="Times New Roman" w:hAnsi="Times New Roman" w:eastAsia="方正黑体_GBK" w:cs="方正黑体_GBK"/>
          <w:bCs/>
          <w:sz w:val="32"/>
          <w:szCs w:val="32"/>
          <w:u w:val="none"/>
          <w:lang w:val="en-US" w:eastAsia="zh-CN"/>
        </w:rPr>
        <w:t>附件1</w:t>
      </w:r>
    </w:p>
    <w:p w14:paraId="65368752">
      <w:pPr>
        <w:spacing w:line="560" w:lineRule="exact"/>
        <w:jc w:val="center"/>
        <w:rPr>
          <w:rFonts w:hint="eastAsia" w:ascii="Times New Roman" w:hAnsi="Times New Roman" w:eastAsia="方正小标宋_GBK" w:cs="方正小标宋_GBK"/>
          <w:sz w:val="36"/>
          <w:szCs w:val="36"/>
          <w:lang w:val="en-US" w:eastAsia="zh-CN"/>
        </w:rPr>
      </w:pPr>
      <w:r>
        <w:rPr>
          <w:rFonts w:hint="eastAsia" w:ascii="Times New Roman" w:hAnsi="Times New Roman" w:eastAsia="方正小标宋_GBK" w:cs="方正小标宋_GBK"/>
          <w:sz w:val="36"/>
          <w:szCs w:val="36"/>
          <w:lang w:val="en-US" w:eastAsia="zh-CN"/>
        </w:rPr>
        <w:t>北碚区科技创新人才创办企业引导计划项目申报表一</w:t>
      </w:r>
    </w:p>
    <w:p w14:paraId="7DAC0480">
      <w:pPr>
        <w:widowControl w:val="0"/>
        <w:spacing w:after="120"/>
        <w:jc w:val="both"/>
        <w:rPr>
          <w:rFonts w:hint="default" w:ascii="Times New Roman" w:hAnsi="Times New Roman" w:eastAsia="方正仿宋_GBK" w:cs="Times New Roman"/>
          <w:kern w:val="2"/>
          <w:sz w:val="32"/>
          <w:lang w:val="en-US" w:eastAsia="zh-CN" w:bidi="ar-SA"/>
        </w:rPr>
      </w:pPr>
    </w:p>
    <w:tbl>
      <w:tblPr>
        <w:tblStyle w:val="10"/>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586"/>
        <w:gridCol w:w="2160"/>
        <w:gridCol w:w="1540"/>
        <w:gridCol w:w="1040"/>
        <w:gridCol w:w="1378"/>
        <w:gridCol w:w="3580"/>
      </w:tblGrid>
      <w:tr w14:paraId="32B8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71" w:hRule="atLeast"/>
          <w:jc w:val="center"/>
        </w:trPr>
        <w:tc>
          <w:tcPr>
            <w:tcW w:w="10284" w:type="dxa"/>
            <w:gridSpan w:val="6"/>
            <w:vAlign w:val="center"/>
          </w:tcPr>
          <w:p w14:paraId="6943333C">
            <w:pPr>
              <w:spacing w:line="440" w:lineRule="exact"/>
              <w:jc w:val="center"/>
              <w:rPr>
                <w:rFonts w:hint="default" w:ascii="Times New Roman" w:hAnsi="Times New Roman" w:eastAsia="方正仿宋_GBK"/>
                <w:bCs/>
                <w:sz w:val="28"/>
                <w:szCs w:val="28"/>
                <w:lang w:val="en-US" w:eastAsia="zh-CN"/>
              </w:rPr>
            </w:pPr>
            <w:r>
              <w:rPr>
                <w:rFonts w:hint="eastAsia" w:ascii="Times New Roman" w:hAnsi="Times New Roman" w:eastAsia="方正黑体_GBK" w:cs="方正黑体_GBK"/>
                <w:bCs/>
                <w:sz w:val="28"/>
                <w:szCs w:val="28"/>
                <w:lang w:val="en-US" w:eastAsia="zh-CN"/>
              </w:rPr>
              <w:t>一、项目信息</w:t>
            </w:r>
            <w:r>
              <w:rPr>
                <w:rFonts w:ascii="Times New Roman" w:hAnsi="Times New Roman" w:eastAsia="方正黑体_GBK"/>
                <w:bCs/>
                <w:sz w:val="28"/>
                <w:szCs w:val="28"/>
              </w:rPr>
              <w:t>（申报</w:t>
            </w:r>
            <w:r>
              <w:rPr>
                <w:rFonts w:hint="eastAsia" w:ascii="Times New Roman" w:hAnsi="Times New Roman" w:eastAsia="方正黑体_GBK"/>
                <w:bCs/>
                <w:sz w:val="28"/>
                <w:szCs w:val="28"/>
                <w:lang w:eastAsia="zh-CN"/>
              </w:rPr>
              <w:t>企业</w:t>
            </w:r>
            <w:r>
              <w:rPr>
                <w:rFonts w:ascii="Times New Roman" w:hAnsi="Times New Roman" w:eastAsia="方正黑体_GBK"/>
                <w:bCs/>
                <w:sz w:val="28"/>
                <w:szCs w:val="28"/>
              </w:rPr>
              <w:t>填写）</w:t>
            </w:r>
          </w:p>
        </w:tc>
      </w:tr>
      <w:tr w14:paraId="5789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71" w:hRule="atLeast"/>
          <w:jc w:val="center"/>
        </w:trPr>
        <w:tc>
          <w:tcPr>
            <w:tcW w:w="586" w:type="dxa"/>
            <w:vAlign w:val="center"/>
          </w:tcPr>
          <w:p w14:paraId="2949E114">
            <w:pPr>
              <w:spacing w:after="156" w:afterLines="50" w:line="440" w:lineRule="exact"/>
              <w:jc w:val="center"/>
              <w:rPr>
                <w:rFonts w:hint="eastAsia" w:ascii="Times New Roman" w:hAnsi="Times New Roman" w:eastAsia="方正楷体_GBK" w:cs="方正楷体_GBK"/>
                <w:bCs/>
                <w:kern w:val="2"/>
                <w:sz w:val="28"/>
                <w:szCs w:val="28"/>
                <w:lang w:val="en-US" w:eastAsia="zh-CN" w:bidi="ar-SA"/>
              </w:rPr>
            </w:pPr>
            <w:r>
              <w:rPr>
                <w:rFonts w:hint="eastAsia" w:ascii="Times New Roman" w:hAnsi="Times New Roman" w:eastAsia="方正楷体_GBK" w:cs="方正楷体_GBK"/>
                <w:bCs/>
                <w:sz w:val="28"/>
                <w:szCs w:val="28"/>
              </w:rPr>
              <w:t>1</w:t>
            </w:r>
          </w:p>
        </w:tc>
        <w:tc>
          <w:tcPr>
            <w:tcW w:w="2160" w:type="dxa"/>
            <w:vAlign w:val="center"/>
          </w:tcPr>
          <w:p w14:paraId="4CBC5CA6">
            <w:pPr>
              <w:spacing w:line="440" w:lineRule="exact"/>
              <w:jc w:val="center"/>
              <w:rPr>
                <w:rFonts w:hint="eastAsia" w:ascii="Times New Roman" w:hAnsi="Times New Roman" w:eastAsia="方正楷体_GBK" w:cs="方正楷体_GBK"/>
                <w:bCs/>
                <w:kern w:val="2"/>
                <w:sz w:val="28"/>
                <w:szCs w:val="28"/>
                <w:lang w:val="en-US" w:eastAsia="zh-CN" w:bidi="ar-SA"/>
              </w:rPr>
            </w:pPr>
            <w:r>
              <w:rPr>
                <w:rFonts w:hint="eastAsia" w:ascii="Times New Roman" w:hAnsi="Times New Roman" w:eastAsia="方正楷体_GBK" w:cs="方正楷体_GBK"/>
                <w:bCs/>
                <w:sz w:val="28"/>
                <w:szCs w:val="28"/>
                <w:lang w:eastAsia="zh-CN"/>
              </w:rPr>
              <w:t>企业</w:t>
            </w:r>
            <w:r>
              <w:rPr>
                <w:rFonts w:hint="eastAsia" w:ascii="Times New Roman" w:hAnsi="Times New Roman" w:eastAsia="方正楷体_GBK" w:cs="方正楷体_GBK"/>
                <w:bCs/>
                <w:sz w:val="28"/>
                <w:szCs w:val="28"/>
              </w:rPr>
              <w:t>名称</w:t>
            </w:r>
          </w:p>
        </w:tc>
        <w:tc>
          <w:tcPr>
            <w:tcW w:w="7538" w:type="dxa"/>
            <w:gridSpan w:val="4"/>
            <w:vAlign w:val="bottom"/>
          </w:tcPr>
          <w:p w14:paraId="3C7DBD82">
            <w:pPr>
              <w:spacing w:line="440" w:lineRule="exact"/>
              <w:rPr>
                <w:rFonts w:ascii="Times New Roman" w:hAnsi="Times New Roman" w:eastAsia="方正仿宋_GBK"/>
                <w:bCs/>
                <w:sz w:val="28"/>
                <w:szCs w:val="28"/>
              </w:rPr>
            </w:pPr>
          </w:p>
        </w:tc>
      </w:tr>
      <w:tr w14:paraId="6C5C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89" w:hRule="atLeast"/>
          <w:jc w:val="center"/>
        </w:trPr>
        <w:tc>
          <w:tcPr>
            <w:tcW w:w="586" w:type="dxa"/>
            <w:vAlign w:val="center"/>
          </w:tcPr>
          <w:p w14:paraId="00781DF7">
            <w:pPr>
              <w:spacing w:after="156" w:afterLines="50" w:line="440" w:lineRule="exact"/>
              <w:jc w:val="center"/>
              <w:rPr>
                <w:rFonts w:hint="eastAsia" w:ascii="Times New Roman" w:hAnsi="Times New Roman" w:eastAsia="方正楷体_GBK" w:cs="方正楷体_GBK"/>
                <w:bCs/>
                <w:sz w:val="28"/>
                <w:szCs w:val="28"/>
                <w:lang w:val="en-US" w:eastAsia="zh-CN"/>
              </w:rPr>
            </w:pPr>
            <w:r>
              <w:rPr>
                <w:rFonts w:hint="eastAsia" w:ascii="Times New Roman" w:hAnsi="Times New Roman" w:eastAsia="方正楷体_GBK" w:cs="方正楷体_GBK"/>
                <w:bCs/>
                <w:sz w:val="28"/>
                <w:szCs w:val="28"/>
                <w:lang w:val="en-US" w:eastAsia="zh-CN"/>
              </w:rPr>
              <w:t>2</w:t>
            </w:r>
          </w:p>
        </w:tc>
        <w:tc>
          <w:tcPr>
            <w:tcW w:w="2160" w:type="dxa"/>
            <w:vAlign w:val="center"/>
          </w:tcPr>
          <w:p w14:paraId="2A40F2DC">
            <w:pPr>
              <w:spacing w:line="440" w:lineRule="exact"/>
              <w:jc w:val="center"/>
              <w:rPr>
                <w:rFonts w:hint="eastAsia" w:ascii="Times New Roman" w:hAnsi="Times New Roman" w:eastAsia="方正楷体_GBK" w:cs="方正楷体_GBK"/>
                <w:color w:val="000000"/>
                <w:kern w:val="2"/>
                <w:sz w:val="28"/>
                <w:szCs w:val="28"/>
                <w:lang w:val="en-US" w:eastAsia="zh-CN" w:bidi="ar-SA"/>
              </w:rPr>
            </w:pPr>
            <w:r>
              <w:rPr>
                <w:rFonts w:hint="eastAsia" w:ascii="Times New Roman" w:hAnsi="Times New Roman" w:eastAsia="方正楷体_GBK" w:cs="方正楷体_GBK"/>
                <w:color w:val="000000"/>
                <w:sz w:val="28"/>
                <w:szCs w:val="28"/>
                <w:lang w:val="en-US" w:eastAsia="zh-CN"/>
              </w:rPr>
              <w:t>创办人姓名</w:t>
            </w:r>
          </w:p>
        </w:tc>
        <w:tc>
          <w:tcPr>
            <w:tcW w:w="2580" w:type="dxa"/>
            <w:gridSpan w:val="2"/>
            <w:vAlign w:val="center"/>
          </w:tcPr>
          <w:p w14:paraId="791E0249">
            <w:pPr>
              <w:spacing w:line="440" w:lineRule="exact"/>
              <w:ind w:firstLine="1120" w:firstLineChars="400"/>
              <w:jc w:val="both"/>
              <w:rPr>
                <w:rFonts w:hint="default" w:ascii="Times New Roman" w:hAnsi="Times New Roman" w:eastAsia="方正仿宋_GBK" w:cs="Times New Roman"/>
                <w:bCs/>
                <w:kern w:val="2"/>
                <w:sz w:val="28"/>
                <w:szCs w:val="28"/>
                <w:lang w:val="en-US" w:eastAsia="zh-CN" w:bidi="ar-SA"/>
              </w:rPr>
            </w:pPr>
          </w:p>
        </w:tc>
        <w:tc>
          <w:tcPr>
            <w:tcW w:w="1378" w:type="dxa"/>
            <w:vAlign w:val="center"/>
          </w:tcPr>
          <w:p w14:paraId="67481CFA">
            <w:pPr>
              <w:spacing w:line="440" w:lineRule="exact"/>
              <w:jc w:val="center"/>
              <w:rPr>
                <w:rFonts w:hint="eastAsia" w:ascii="Times New Roman" w:hAnsi="Times New Roman" w:eastAsia="方正楷体_GBK" w:cs="方正楷体_GBK"/>
                <w:bCs/>
                <w:kern w:val="2"/>
                <w:sz w:val="28"/>
                <w:szCs w:val="28"/>
                <w:lang w:val="en-US" w:eastAsia="zh-CN" w:bidi="ar-SA"/>
              </w:rPr>
            </w:pPr>
            <w:r>
              <w:rPr>
                <w:rFonts w:hint="eastAsia" w:ascii="Times New Roman" w:hAnsi="Times New Roman" w:eastAsia="方正楷体_GBK" w:cs="方正楷体_GBK"/>
                <w:color w:val="000000"/>
                <w:sz w:val="28"/>
                <w:szCs w:val="28"/>
              </w:rPr>
              <w:t>手机</w:t>
            </w:r>
            <w:r>
              <w:rPr>
                <w:rFonts w:hint="eastAsia" w:ascii="Times New Roman" w:hAnsi="Times New Roman" w:eastAsia="方正楷体_GBK" w:cs="方正楷体_GBK"/>
                <w:color w:val="000000"/>
                <w:sz w:val="28"/>
                <w:szCs w:val="28"/>
                <w:lang w:val="en-US" w:eastAsia="zh-CN"/>
              </w:rPr>
              <w:t>号码</w:t>
            </w:r>
          </w:p>
        </w:tc>
        <w:tc>
          <w:tcPr>
            <w:tcW w:w="3580" w:type="dxa"/>
            <w:vAlign w:val="center"/>
          </w:tcPr>
          <w:p w14:paraId="7D7DFAE3">
            <w:pPr>
              <w:spacing w:line="440" w:lineRule="exact"/>
              <w:jc w:val="both"/>
              <w:rPr>
                <w:rFonts w:ascii="Times New Roman" w:hAnsi="Times New Roman" w:eastAsia="方正仿宋_GBK"/>
                <w:bCs/>
                <w:sz w:val="28"/>
                <w:szCs w:val="28"/>
              </w:rPr>
            </w:pPr>
          </w:p>
        </w:tc>
      </w:tr>
      <w:tr w14:paraId="62E1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6" w:hRule="atLeast"/>
          <w:jc w:val="center"/>
        </w:trPr>
        <w:tc>
          <w:tcPr>
            <w:tcW w:w="586" w:type="dxa"/>
            <w:vAlign w:val="center"/>
          </w:tcPr>
          <w:p w14:paraId="53FB670E">
            <w:pPr>
              <w:spacing w:after="156" w:afterLines="50" w:line="440" w:lineRule="exact"/>
              <w:jc w:val="center"/>
              <w:rPr>
                <w:rFonts w:hint="eastAsia" w:ascii="Times New Roman" w:hAnsi="Times New Roman" w:eastAsia="方正楷体_GBK" w:cs="方正楷体_GBK"/>
                <w:bCs/>
                <w:sz w:val="28"/>
                <w:szCs w:val="28"/>
                <w:lang w:eastAsia="zh-CN"/>
              </w:rPr>
            </w:pPr>
            <w:r>
              <w:rPr>
                <w:rFonts w:hint="eastAsia" w:ascii="Times New Roman" w:hAnsi="Times New Roman" w:eastAsia="方正楷体_GBK" w:cs="方正楷体_GBK"/>
                <w:bCs/>
                <w:sz w:val="28"/>
                <w:szCs w:val="28"/>
                <w:lang w:val="en-US" w:eastAsia="zh-CN"/>
              </w:rPr>
              <w:t>3</w:t>
            </w:r>
          </w:p>
        </w:tc>
        <w:tc>
          <w:tcPr>
            <w:tcW w:w="2160" w:type="dxa"/>
            <w:vAlign w:val="center"/>
          </w:tcPr>
          <w:p w14:paraId="12994984">
            <w:pPr>
              <w:spacing w:line="440" w:lineRule="exact"/>
              <w:jc w:val="center"/>
              <w:rPr>
                <w:rFonts w:hint="eastAsia"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pacing w:val="-6"/>
                <w:sz w:val="28"/>
                <w:szCs w:val="28"/>
                <w:lang w:val="en-US" w:eastAsia="zh-CN"/>
              </w:rPr>
              <w:t>创办人</w:t>
            </w:r>
            <w:r>
              <w:rPr>
                <w:rFonts w:hint="eastAsia" w:ascii="Times New Roman" w:hAnsi="Times New Roman" w:eastAsia="方正楷体_GBK" w:cs="方正楷体_GBK"/>
                <w:bCs/>
                <w:spacing w:val="-6"/>
                <w:kern w:val="2"/>
                <w:sz w:val="28"/>
                <w:szCs w:val="28"/>
                <w:lang w:val="en-US" w:eastAsia="zh-CN" w:bidi="ar-SA"/>
              </w:rPr>
              <w:t>人才类别</w:t>
            </w:r>
          </w:p>
        </w:tc>
        <w:tc>
          <w:tcPr>
            <w:tcW w:w="7538" w:type="dxa"/>
            <w:gridSpan w:val="4"/>
            <w:vAlign w:val="bottom"/>
          </w:tcPr>
          <w:p w14:paraId="28377C5A">
            <w:pPr>
              <w:spacing w:line="440" w:lineRule="exact"/>
              <w:rPr>
                <w:rFonts w:hint="eastAsia" w:ascii="Times New Roman" w:hAnsi="Times New Roman" w:eastAsia="方正楷体_GBK" w:cs="方正楷体_GBK"/>
                <w:bCs/>
                <w:sz w:val="28"/>
                <w:szCs w:val="28"/>
              </w:rPr>
            </w:pPr>
          </w:p>
        </w:tc>
      </w:tr>
      <w:tr w14:paraId="1365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45" w:hRule="atLeast"/>
          <w:jc w:val="center"/>
        </w:trPr>
        <w:tc>
          <w:tcPr>
            <w:tcW w:w="586" w:type="dxa"/>
            <w:vAlign w:val="center"/>
          </w:tcPr>
          <w:p w14:paraId="35EDE68E">
            <w:pPr>
              <w:spacing w:after="156" w:afterLines="50" w:line="440" w:lineRule="exact"/>
              <w:jc w:val="center"/>
              <w:rPr>
                <w:rFonts w:hint="eastAsia" w:ascii="Times New Roman" w:hAnsi="Times New Roman" w:eastAsia="方正楷体_GBK" w:cs="方正楷体_GBK"/>
                <w:bCs/>
                <w:sz w:val="28"/>
                <w:szCs w:val="28"/>
                <w:lang w:val="en-US" w:eastAsia="zh-CN"/>
              </w:rPr>
            </w:pPr>
            <w:r>
              <w:rPr>
                <w:rFonts w:hint="eastAsia" w:ascii="Times New Roman" w:hAnsi="Times New Roman" w:eastAsia="方正楷体_GBK" w:cs="方正楷体_GBK"/>
                <w:bCs/>
                <w:sz w:val="28"/>
                <w:szCs w:val="28"/>
                <w:lang w:val="en-US" w:eastAsia="zh-CN"/>
              </w:rPr>
              <w:t>4</w:t>
            </w:r>
          </w:p>
        </w:tc>
        <w:tc>
          <w:tcPr>
            <w:tcW w:w="2160" w:type="dxa"/>
            <w:vAlign w:val="center"/>
          </w:tcPr>
          <w:p w14:paraId="4863B4BD">
            <w:pPr>
              <w:spacing w:line="440" w:lineRule="exact"/>
              <w:jc w:val="center"/>
              <w:rPr>
                <w:rFonts w:hint="eastAsia"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企业注册地址</w:t>
            </w:r>
          </w:p>
        </w:tc>
        <w:tc>
          <w:tcPr>
            <w:tcW w:w="7538" w:type="dxa"/>
            <w:gridSpan w:val="4"/>
            <w:vAlign w:val="bottom"/>
          </w:tcPr>
          <w:p w14:paraId="4D06CBC0">
            <w:pPr>
              <w:spacing w:line="440" w:lineRule="exact"/>
              <w:rPr>
                <w:rFonts w:hint="eastAsia" w:ascii="Times New Roman" w:hAnsi="Times New Roman" w:eastAsia="方正楷体_GBK" w:cs="方正楷体_GBK"/>
                <w:bCs/>
                <w:sz w:val="28"/>
                <w:szCs w:val="28"/>
              </w:rPr>
            </w:pPr>
          </w:p>
        </w:tc>
      </w:tr>
      <w:tr w14:paraId="3AD0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01" w:hRule="atLeast"/>
          <w:jc w:val="center"/>
        </w:trPr>
        <w:tc>
          <w:tcPr>
            <w:tcW w:w="586" w:type="dxa"/>
            <w:vAlign w:val="center"/>
          </w:tcPr>
          <w:p w14:paraId="17257326">
            <w:pPr>
              <w:spacing w:after="156" w:afterLines="50" w:line="440" w:lineRule="exact"/>
              <w:jc w:val="center"/>
              <w:rPr>
                <w:rFonts w:hint="eastAsia" w:ascii="Times New Roman" w:hAnsi="Times New Roman" w:eastAsia="方正楷体_GBK" w:cs="方正楷体_GBK"/>
                <w:bCs/>
                <w:sz w:val="28"/>
                <w:szCs w:val="28"/>
                <w:lang w:val="en-US" w:eastAsia="zh-CN"/>
              </w:rPr>
            </w:pPr>
            <w:r>
              <w:rPr>
                <w:rFonts w:hint="eastAsia" w:ascii="Times New Roman" w:hAnsi="Times New Roman" w:eastAsia="方正楷体_GBK" w:cs="方正楷体_GBK"/>
                <w:bCs/>
                <w:sz w:val="28"/>
                <w:szCs w:val="28"/>
                <w:lang w:val="en-US" w:eastAsia="zh-CN"/>
              </w:rPr>
              <w:t>5</w:t>
            </w:r>
          </w:p>
        </w:tc>
        <w:tc>
          <w:tcPr>
            <w:tcW w:w="2160" w:type="dxa"/>
            <w:vAlign w:val="center"/>
          </w:tcPr>
          <w:p w14:paraId="689AFC4A">
            <w:pPr>
              <w:spacing w:line="440" w:lineRule="exact"/>
              <w:jc w:val="center"/>
              <w:rPr>
                <w:rFonts w:hint="eastAsia"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企业注册时间</w:t>
            </w:r>
          </w:p>
        </w:tc>
        <w:tc>
          <w:tcPr>
            <w:tcW w:w="2580" w:type="dxa"/>
            <w:gridSpan w:val="2"/>
            <w:vAlign w:val="bottom"/>
          </w:tcPr>
          <w:p w14:paraId="1B8BF0DA">
            <w:pPr>
              <w:spacing w:line="440" w:lineRule="exact"/>
              <w:rPr>
                <w:rFonts w:hint="eastAsia" w:ascii="Times New Roman" w:hAnsi="Times New Roman" w:eastAsia="方正仿宋_GBK"/>
                <w:bCs/>
                <w:sz w:val="28"/>
                <w:szCs w:val="28"/>
                <w:lang w:val="en-US" w:eastAsia="zh-CN"/>
              </w:rPr>
            </w:pPr>
          </w:p>
        </w:tc>
        <w:tc>
          <w:tcPr>
            <w:tcW w:w="1378" w:type="dxa"/>
            <w:vAlign w:val="center"/>
          </w:tcPr>
          <w:p w14:paraId="02592B7B">
            <w:pPr>
              <w:spacing w:line="440" w:lineRule="exact"/>
              <w:jc w:val="center"/>
              <w:rPr>
                <w:rFonts w:hint="eastAsia"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注册资金</w:t>
            </w:r>
          </w:p>
        </w:tc>
        <w:tc>
          <w:tcPr>
            <w:tcW w:w="3580" w:type="dxa"/>
            <w:vAlign w:val="bottom"/>
          </w:tcPr>
          <w:p w14:paraId="4B3FF4D6">
            <w:pPr>
              <w:spacing w:line="440" w:lineRule="exact"/>
              <w:rPr>
                <w:rFonts w:ascii="Times New Roman" w:hAnsi="Times New Roman" w:eastAsia="方正仿宋_GBK"/>
                <w:bCs/>
                <w:sz w:val="28"/>
                <w:szCs w:val="28"/>
              </w:rPr>
            </w:pPr>
          </w:p>
        </w:tc>
      </w:tr>
      <w:tr w14:paraId="7090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47" w:hRule="atLeast"/>
          <w:jc w:val="center"/>
        </w:trPr>
        <w:tc>
          <w:tcPr>
            <w:tcW w:w="586" w:type="dxa"/>
            <w:vAlign w:val="center"/>
          </w:tcPr>
          <w:p w14:paraId="08B456C1">
            <w:pPr>
              <w:spacing w:after="156" w:afterLines="50" w:line="440" w:lineRule="exact"/>
              <w:jc w:val="center"/>
              <w:rPr>
                <w:rFonts w:hint="eastAsia" w:ascii="Times New Roman" w:hAnsi="Times New Roman" w:eastAsia="方正楷体_GBK" w:cs="方正楷体_GBK"/>
                <w:bCs/>
                <w:sz w:val="28"/>
                <w:szCs w:val="28"/>
                <w:lang w:val="en-US" w:eastAsia="zh-CN"/>
              </w:rPr>
            </w:pPr>
            <w:r>
              <w:rPr>
                <w:rFonts w:hint="eastAsia" w:ascii="Times New Roman" w:hAnsi="Times New Roman" w:eastAsia="方正楷体_GBK" w:cs="方正楷体_GBK"/>
                <w:bCs/>
                <w:sz w:val="28"/>
                <w:szCs w:val="28"/>
                <w:lang w:val="en-US" w:eastAsia="zh-CN"/>
              </w:rPr>
              <w:t>6</w:t>
            </w:r>
          </w:p>
        </w:tc>
        <w:tc>
          <w:tcPr>
            <w:tcW w:w="2160" w:type="dxa"/>
            <w:vAlign w:val="center"/>
          </w:tcPr>
          <w:p w14:paraId="346CD515">
            <w:pPr>
              <w:spacing w:line="440" w:lineRule="exact"/>
              <w:jc w:val="center"/>
              <w:rPr>
                <w:rFonts w:hint="eastAsia"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其他材料</w:t>
            </w:r>
          </w:p>
        </w:tc>
        <w:tc>
          <w:tcPr>
            <w:tcW w:w="7538" w:type="dxa"/>
            <w:gridSpan w:val="4"/>
            <w:vAlign w:val="center"/>
          </w:tcPr>
          <w:p w14:paraId="73EDDA9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方正仿宋_GBK"/>
                <w:bCs/>
                <w:sz w:val="28"/>
                <w:szCs w:val="28"/>
                <w:lang w:val="en-US" w:eastAsia="zh-CN"/>
              </w:rPr>
            </w:pPr>
            <w:r>
              <w:rPr>
                <w:rFonts w:hint="eastAsia" w:ascii="Times New Roman" w:hAnsi="Times New Roman" w:eastAsia="方正仿宋_GBK" w:cs="方正仿宋_GBK"/>
                <w:bCs/>
                <w:sz w:val="28"/>
                <w:szCs w:val="28"/>
                <w:lang w:val="en-US" w:eastAsia="zh-CN"/>
              </w:rPr>
              <w:t>1.企业营业执照；</w:t>
            </w:r>
          </w:p>
          <w:p w14:paraId="171C415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方正仿宋_GBK"/>
                <w:bCs/>
                <w:sz w:val="28"/>
                <w:szCs w:val="28"/>
                <w:lang w:val="en-US" w:eastAsia="zh-CN"/>
              </w:rPr>
            </w:pPr>
            <w:r>
              <w:rPr>
                <w:rFonts w:hint="eastAsia" w:ascii="Times New Roman" w:hAnsi="Times New Roman" w:eastAsia="方正仿宋_GBK" w:cs="方正仿宋_GBK"/>
                <w:bCs/>
                <w:sz w:val="28"/>
                <w:szCs w:val="28"/>
                <w:lang w:val="en-US" w:eastAsia="zh-CN"/>
              </w:rPr>
              <w:t>2.创办人身份证；</w:t>
            </w:r>
          </w:p>
          <w:p w14:paraId="51744D9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jc w:val="both"/>
              <w:textAlignment w:val="auto"/>
              <w:outlineLvl w:val="9"/>
              <w:rPr>
                <w:rFonts w:hint="default" w:ascii="Times New Roman" w:hAnsi="Times New Roman" w:eastAsia="仿宋" w:cs="Times New Roman"/>
                <w:kern w:val="2"/>
                <w:sz w:val="28"/>
                <w:szCs w:val="28"/>
                <w:lang w:val="en-US" w:eastAsia="zh-CN" w:bidi="ar-SA"/>
              </w:rPr>
            </w:pPr>
            <w:r>
              <w:rPr>
                <w:rFonts w:hint="eastAsia" w:ascii="Times New Roman" w:hAnsi="Times New Roman" w:eastAsia="方正仿宋_GBK" w:cs="方正仿宋_GBK"/>
                <w:bCs/>
                <w:kern w:val="2"/>
                <w:sz w:val="28"/>
                <w:szCs w:val="28"/>
                <w:lang w:val="en-US" w:eastAsia="zh-CN" w:bidi="ar-SA"/>
              </w:rPr>
              <w:t>3.人才类别相关印证材料；</w:t>
            </w:r>
          </w:p>
          <w:p w14:paraId="1F9A6C6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jc w:val="both"/>
              <w:textAlignment w:val="auto"/>
              <w:outlineLvl w:val="9"/>
              <w:rPr>
                <w:rFonts w:hint="eastAsia" w:ascii="Times New Roman" w:hAnsi="Times New Roman" w:eastAsia="方正仿宋_GBK" w:cs="方正仿宋_GBK"/>
                <w:bCs/>
                <w:kern w:val="2"/>
                <w:sz w:val="28"/>
                <w:szCs w:val="28"/>
                <w:lang w:val="en-US" w:eastAsia="zh-CN" w:bidi="ar-SA"/>
              </w:rPr>
            </w:pPr>
            <w:r>
              <w:rPr>
                <w:rFonts w:hint="eastAsia" w:ascii="Times New Roman" w:hAnsi="Times New Roman" w:eastAsia="方正仿宋_GBK" w:cs="方正仿宋_GBK"/>
                <w:bCs/>
                <w:kern w:val="2"/>
                <w:sz w:val="28"/>
                <w:szCs w:val="28"/>
                <w:lang w:val="en-US" w:eastAsia="zh-CN" w:bidi="ar-SA"/>
              </w:rPr>
              <w:t>4.创办人携带科技成果（持有专利、科学技术奖励等）、</w:t>
            </w:r>
          </w:p>
          <w:p w14:paraId="4A874D7B">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jc w:val="both"/>
              <w:textAlignment w:val="auto"/>
              <w:outlineLvl w:val="9"/>
              <w:rPr>
                <w:rFonts w:hint="eastAsia" w:ascii="Times New Roman" w:hAnsi="Times New Roman" w:eastAsia="方正仿宋_GBK" w:cs="方正仿宋_GBK"/>
                <w:bCs/>
                <w:kern w:val="2"/>
                <w:sz w:val="28"/>
                <w:szCs w:val="28"/>
                <w:lang w:val="en-US" w:eastAsia="zh-CN" w:bidi="ar-SA"/>
              </w:rPr>
            </w:pPr>
            <w:r>
              <w:rPr>
                <w:rFonts w:hint="eastAsia" w:ascii="Times New Roman" w:hAnsi="Times New Roman" w:eastAsia="方正仿宋_GBK" w:cs="方正仿宋_GBK"/>
                <w:bCs/>
                <w:kern w:val="2"/>
                <w:sz w:val="28"/>
                <w:szCs w:val="28"/>
                <w:lang w:val="en-US" w:eastAsia="zh-CN" w:bidi="ar-SA"/>
              </w:rPr>
              <w:t>人才团队等印证材料；</w:t>
            </w:r>
          </w:p>
          <w:p w14:paraId="7ECE194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cs="方正仿宋_GBK"/>
                <w:bCs/>
                <w:sz w:val="28"/>
                <w:szCs w:val="28"/>
                <w:lang w:val="en-US" w:eastAsia="zh-CN"/>
              </w:rPr>
              <w:t>5.市级科技型企业入库基本信息网页截图；</w:t>
            </w:r>
          </w:p>
          <w:p w14:paraId="61BC24D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jc w:val="both"/>
              <w:textAlignment w:val="auto"/>
              <w:outlineLvl w:val="9"/>
              <w:rPr>
                <w:rFonts w:hint="default" w:ascii="Times New Roman" w:hAnsi="Times New Roman" w:eastAsia="仿宋" w:cs="Times New Roman"/>
                <w:kern w:val="2"/>
                <w:sz w:val="28"/>
                <w:szCs w:val="28"/>
                <w:lang w:val="en-US" w:eastAsia="zh-CN" w:bidi="ar-SA"/>
              </w:rPr>
            </w:pPr>
            <w:r>
              <w:rPr>
                <w:rFonts w:hint="eastAsia" w:ascii="Times New Roman" w:hAnsi="Times New Roman" w:eastAsia="方正仿宋_GBK" w:cs="方正仿宋_GBK"/>
                <w:bCs/>
                <w:kern w:val="2"/>
                <w:sz w:val="28"/>
                <w:szCs w:val="28"/>
                <w:lang w:val="en-US" w:eastAsia="zh-CN" w:bidi="ar-SA"/>
              </w:rPr>
              <w:t>6.以上材料需复印件一份加盖申报单位鲜章。</w:t>
            </w:r>
          </w:p>
        </w:tc>
      </w:tr>
      <w:tr w14:paraId="325A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4" w:hRule="atLeast"/>
          <w:jc w:val="center"/>
        </w:trPr>
        <w:tc>
          <w:tcPr>
            <w:tcW w:w="586" w:type="dxa"/>
            <w:vMerge w:val="restart"/>
            <w:vAlign w:val="center"/>
          </w:tcPr>
          <w:p w14:paraId="5398CF18">
            <w:pPr>
              <w:snapToGrid w:val="0"/>
              <w:spacing w:line="440" w:lineRule="exact"/>
              <w:jc w:val="center"/>
              <w:rPr>
                <w:rFonts w:hint="eastAsia" w:ascii="Times New Roman" w:hAnsi="Times New Roman" w:eastAsia="方正楷体_GBK" w:cs="方正楷体_GBK"/>
                <w:color w:val="000000"/>
                <w:sz w:val="28"/>
                <w:szCs w:val="28"/>
                <w:lang w:eastAsia="zh-CN"/>
              </w:rPr>
            </w:pPr>
            <w:r>
              <w:rPr>
                <w:rFonts w:hint="eastAsia" w:ascii="Times New Roman" w:hAnsi="Times New Roman" w:eastAsia="方正楷体_GBK" w:cs="方正楷体_GBK"/>
                <w:color w:val="000000"/>
                <w:sz w:val="28"/>
                <w:szCs w:val="28"/>
                <w:lang w:val="en-US" w:eastAsia="zh-CN"/>
              </w:rPr>
              <w:t>7</w:t>
            </w:r>
          </w:p>
        </w:tc>
        <w:tc>
          <w:tcPr>
            <w:tcW w:w="2160" w:type="dxa"/>
            <w:vMerge w:val="restart"/>
            <w:vAlign w:val="center"/>
          </w:tcPr>
          <w:p w14:paraId="15650B72">
            <w:pPr>
              <w:snapToGrid w:val="0"/>
              <w:spacing w:line="440" w:lineRule="exact"/>
              <w:jc w:val="center"/>
              <w:rPr>
                <w:rFonts w:hint="eastAsia" w:ascii="Times New Roman" w:hAnsi="Times New Roman" w:eastAsia="方正楷体_GBK" w:cs="方正楷体_GBK"/>
                <w:color w:val="000000"/>
                <w:sz w:val="28"/>
                <w:szCs w:val="28"/>
              </w:rPr>
            </w:pPr>
            <w:r>
              <w:rPr>
                <w:rFonts w:hint="eastAsia" w:ascii="Times New Roman" w:hAnsi="Times New Roman" w:eastAsia="方正楷体_GBK" w:cs="方正楷体_GBK"/>
                <w:color w:val="000000"/>
                <w:sz w:val="28"/>
                <w:szCs w:val="28"/>
              </w:rPr>
              <w:t>企业账户信息</w:t>
            </w:r>
          </w:p>
        </w:tc>
        <w:tc>
          <w:tcPr>
            <w:tcW w:w="1540" w:type="dxa"/>
            <w:vAlign w:val="center"/>
          </w:tcPr>
          <w:p w14:paraId="22FFC6C3">
            <w:pPr>
              <w:snapToGrid w:val="0"/>
              <w:spacing w:line="44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账户名称</w:t>
            </w:r>
          </w:p>
        </w:tc>
        <w:tc>
          <w:tcPr>
            <w:tcW w:w="5998" w:type="dxa"/>
            <w:gridSpan w:val="3"/>
            <w:vAlign w:val="center"/>
          </w:tcPr>
          <w:p w14:paraId="2E4EDA7D">
            <w:pPr>
              <w:snapToGrid w:val="0"/>
              <w:spacing w:line="440" w:lineRule="exact"/>
              <w:rPr>
                <w:rFonts w:ascii="Times New Roman" w:hAnsi="Times New Roman" w:eastAsia="方正仿宋_GBK"/>
                <w:color w:val="000000"/>
                <w:sz w:val="28"/>
                <w:szCs w:val="28"/>
              </w:rPr>
            </w:pPr>
          </w:p>
        </w:tc>
      </w:tr>
      <w:tr w14:paraId="163E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586" w:type="dxa"/>
            <w:vMerge w:val="continue"/>
            <w:vAlign w:val="center"/>
          </w:tcPr>
          <w:p w14:paraId="19BD7276">
            <w:pPr>
              <w:snapToGrid w:val="0"/>
              <w:spacing w:line="440" w:lineRule="exact"/>
              <w:jc w:val="center"/>
              <w:rPr>
                <w:rFonts w:ascii="Times New Roman" w:hAnsi="Times New Roman" w:eastAsia="方正楷体_GBK"/>
                <w:color w:val="000000"/>
                <w:sz w:val="28"/>
                <w:szCs w:val="28"/>
              </w:rPr>
            </w:pPr>
          </w:p>
        </w:tc>
        <w:tc>
          <w:tcPr>
            <w:tcW w:w="2160" w:type="dxa"/>
            <w:vMerge w:val="continue"/>
            <w:vAlign w:val="center"/>
          </w:tcPr>
          <w:p w14:paraId="50244680">
            <w:pPr>
              <w:snapToGrid w:val="0"/>
              <w:spacing w:line="440" w:lineRule="exact"/>
              <w:jc w:val="center"/>
              <w:rPr>
                <w:rFonts w:ascii="Times New Roman" w:hAnsi="Times New Roman" w:eastAsia="方正楷体_GBK"/>
                <w:color w:val="000000"/>
                <w:sz w:val="28"/>
                <w:szCs w:val="28"/>
              </w:rPr>
            </w:pPr>
          </w:p>
        </w:tc>
        <w:tc>
          <w:tcPr>
            <w:tcW w:w="1540" w:type="dxa"/>
            <w:vAlign w:val="center"/>
          </w:tcPr>
          <w:p w14:paraId="43A130A6">
            <w:pPr>
              <w:snapToGrid w:val="0"/>
              <w:spacing w:line="44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开户银行</w:t>
            </w:r>
          </w:p>
        </w:tc>
        <w:tc>
          <w:tcPr>
            <w:tcW w:w="5998" w:type="dxa"/>
            <w:gridSpan w:val="3"/>
            <w:vAlign w:val="center"/>
          </w:tcPr>
          <w:p w14:paraId="0982C9A9">
            <w:pPr>
              <w:snapToGrid w:val="0"/>
              <w:spacing w:line="440" w:lineRule="exact"/>
              <w:jc w:val="center"/>
              <w:rPr>
                <w:rFonts w:ascii="Times New Roman" w:hAnsi="Times New Roman" w:eastAsia="方正仿宋_GBK"/>
                <w:color w:val="000000"/>
                <w:sz w:val="28"/>
                <w:szCs w:val="28"/>
              </w:rPr>
            </w:pPr>
          </w:p>
        </w:tc>
      </w:tr>
      <w:tr w14:paraId="2756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61" w:hRule="atLeast"/>
          <w:jc w:val="center"/>
        </w:trPr>
        <w:tc>
          <w:tcPr>
            <w:tcW w:w="586" w:type="dxa"/>
            <w:vMerge w:val="continue"/>
            <w:vAlign w:val="center"/>
          </w:tcPr>
          <w:p w14:paraId="3731B0FC">
            <w:pPr>
              <w:snapToGrid w:val="0"/>
              <w:spacing w:line="440" w:lineRule="exact"/>
              <w:jc w:val="center"/>
              <w:rPr>
                <w:rFonts w:ascii="Times New Roman" w:hAnsi="Times New Roman" w:eastAsia="方正楷体_GBK"/>
                <w:color w:val="000000"/>
                <w:sz w:val="28"/>
                <w:szCs w:val="28"/>
              </w:rPr>
            </w:pPr>
          </w:p>
        </w:tc>
        <w:tc>
          <w:tcPr>
            <w:tcW w:w="2160" w:type="dxa"/>
            <w:vMerge w:val="continue"/>
            <w:vAlign w:val="center"/>
          </w:tcPr>
          <w:p w14:paraId="7414A78E">
            <w:pPr>
              <w:snapToGrid w:val="0"/>
              <w:spacing w:line="440" w:lineRule="exact"/>
              <w:jc w:val="center"/>
              <w:rPr>
                <w:rFonts w:ascii="Times New Roman" w:hAnsi="Times New Roman" w:eastAsia="方正楷体_GBK"/>
                <w:color w:val="000000"/>
                <w:sz w:val="28"/>
                <w:szCs w:val="28"/>
              </w:rPr>
            </w:pPr>
          </w:p>
        </w:tc>
        <w:tc>
          <w:tcPr>
            <w:tcW w:w="1540" w:type="dxa"/>
            <w:vAlign w:val="center"/>
          </w:tcPr>
          <w:p w14:paraId="23E03A1B">
            <w:pPr>
              <w:snapToGrid w:val="0"/>
              <w:spacing w:line="440" w:lineRule="exact"/>
              <w:jc w:val="center"/>
              <w:rPr>
                <w:rFonts w:hint="default" w:ascii="Times New Roman" w:hAnsi="Times New Roman" w:eastAsia="方正仿宋_GBK"/>
                <w:color w:val="000000"/>
                <w:sz w:val="28"/>
                <w:szCs w:val="28"/>
                <w:lang w:val="en-US" w:eastAsia="zh-CN"/>
              </w:rPr>
            </w:pPr>
            <w:r>
              <w:rPr>
                <w:rFonts w:hint="eastAsia" w:ascii="Times New Roman" w:hAnsi="Times New Roman" w:eastAsia="方正仿宋_GBK" w:cs="Times New Roman"/>
                <w:color w:val="000000"/>
                <w:sz w:val="28"/>
                <w:szCs w:val="28"/>
                <w:lang w:val="en-US" w:eastAsia="zh-CN"/>
              </w:rPr>
              <w:t>银行账号</w:t>
            </w:r>
          </w:p>
        </w:tc>
        <w:tc>
          <w:tcPr>
            <w:tcW w:w="5998" w:type="dxa"/>
            <w:gridSpan w:val="3"/>
            <w:vAlign w:val="center"/>
          </w:tcPr>
          <w:p w14:paraId="0779B2F5">
            <w:pPr>
              <w:snapToGrid w:val="0"/>
              <w:spacing w:line="440" w:lineRule="exact"/>
              <w:jc w:val="center"/>
              <w:rPr>
                <w:rFonts w:ascii="Times New Roman" w:hAnsi="Times New Roman" w:eastAsia="方正仿宋_GBK"/>
                <w:color w:val="000000"/>
                <w:sz w:val="28"/>
                <w:szCs w:val="28"/>
              </w:rPr>
            </w:pPr>
          </w:p>
        </w:tc>
      </w:tr>
      <w:tr w14:paraId="04FF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537" w:hRule="atLeast"/>
          <w:jc w:val="center"/>
        </w:trPr>
        <w:tc>
          <w:tcPr>
            <w:tcW w:w="586" w:type="dxa"/>
            <w:vAlign w:val="center"/>
          </w:tcPr>
          <w:p w14:paraId="592F1577">
            <w:pPr>
              <w:snapToGrid w:val="0"/>
              <w:spacing w:line="440" w:lineRule="exact"/>
              <w:jc w:val="center"/>
              <w:rPr>
                <w:rFonts w:hint="eastAsia" w:ascii="Times New Roman" w:hAnsi="Times New Roman" w:eastAsia="方正楷体_GBK" w:cs="方正楷体_GBK"/>
                <w:color w:val="000000"/>
                <w:sz w:val="28"/>
                <w:szCs w:val="28"/>
                <w:lang w:eastAsia="zh-CN"/>
              </w:rPr>
            </w:pPr>
            <w:r>
              <w:rPr>
                <w:rFonts w:hint="eastAsia" w:ascii="Times New Roman" w:hAnsi="Times New Roman" w:eastAsia="方正楷体_GBK" w:cs="方正楷体_GBK"/>
                <w:color w:val="000000"/>
                <w:sz w:val="28"/>
                <w:szCs w:val="28"/>
                <w:lang w:val="en-US" w:eastAsia="zh-CN"/>
              </w:rPr>
              <w:t>8</w:t>
            </w:r>
          </w:p>
        </w:tc>
        <w:tc>
          <w:tcPr>
            <w:tcW w:w="2160" w:type="dxa"/>
            <w:vAlign w:val="center"/>
          </w:tcPr>
          <w:p w14:paraId="231A2C09">
            <w:pPr>
              <w:spacing w:line="440" w:lineRule="exact"/>
              <w:jc w:val="center"/>
              <w:rPr>
                <w:rFonts w:hint="eastAsia" w:ascii="Times New Roman" w:hAnsi="Times New Roman" w:eastAsia="方正楷体_GBK" w:cs="方正楷体_GBK"/>
                <w:color w:val="000000"/>
                <w:sz w:val="28"/>
                <w:szCs w:val="28"/>
              </w:rPr>
            </w:pPr>
            <w:r>
              <w:rPr>
                <w:rFonts w:hint="eastAsia" w:ascii="Times New Roman" w:hAnsi="Times New Roman" w:eastAsia="方正楷体_GBK" w:cs="方正楷体_GBK"/>
                <w:color w:val="000000"/>
                <w:sz w:val="28"/>
                <w:szCs w:val="28"/>
              </w:rPr>
              <w:t>信用承诺</w:t>
            </w:r>
          </w:p>
        </w:tc>
        <w:tc>
          <w:tcPr>
            <w:tcW w:w="7538" w:type="dxa"/>
            <w:gridSpan w:val="4"/>
            <w:vAlign w:val="center"/>
          </w:tcPr>
          <w:p w14:paraId="1CEE63F8">
            <w:pPr>
              <w:widowControl/>
              <w:wordWrap/>
              <w:adjustRightInd/>
              <w:snapToGrid/>
              <w:spacing w:line="400" w:lineRule="exact"/>
              <w:ind w:firstLine="560" w:firstLineChars="200"/>
              <w:jc w:val="both"/>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w:t>
            </w:r>
            <w:r>
              <w:rPr>
                <w:rFonts w:hint="eastAsia" w:ascii="Times New Roman" w:hAnsi="Times New Roman" w:eastAsia="方正仿宋_GBK" w:cs="Times New Roman"/>
                <w:kern w:val="0"/>
                <w:sz w:val="28"/>
                <w:szCs w:val="28"/>
                <w:lang w:val="en-US" w:eastAsia="zh-CN"/>
              </w:rPr>
              <w:t>企业</w:t>
            </w:r>
            <w:r>
              <w:rPr>
                <w:rFonts w:hint="default" w:ascii="Times New Roman" w:hAnsi="Times New Roman" w:eastAsia="方正仿宋_GBK" w:cs="Times New Roman"/>
                <w:kern w:val="0"/>
                <w:sz w:val="28"/>
                <w:szCs w:val="28"/>
              </w:rPr>
              <w:t>郑重承诺，</w:t>
            </w:r>
            <w:r>
              <w:rPr>
                <w:rFonts w:hint="eastAsia" w:ascii="Times New Roman" w:hAnsi="Times New Roman" w:eastAsia="方正仿宋_GBK" w:cs="Times New Roman"/>
                <w:b/>
                <w:bCs/>
                <w:kern w:val="0"/>
                <w:sz w:val="28"/>
                <w:szCs w:val="28"/>
                <w:lang w:eastAsia="zh-CN"/>
              </w:rPr>
              <w:t>于</w:t>
            </w:r>
            <w:r>
              <w:rPr>
                <w:rFonts w:hint="eastAsia" w:ascii="Times New Roman" w:hAnsi="Times New Roman" w:eastAsia="方正仿宋_GBK" w:cs="Times New Roman"/>
                <w:b/>
                <w:bCs/>
                <w:kern w:val="0"/>
                <w:sz w:val="28"/>
                <w:szCs w:val="28"/>
                <w:lang w:val="en-US" w:eastAsia="zh-CN"/>
              </w:rPr>
              <w:t>企业注册后</w:t>
            </w:r>
            <w:r>
              <w:rPr>
                <w:rFonts w:hint="eastAsia" w:ascii="Times New Roman" w:hAnsi="Times New Roman" w:eastAsia="方正仿宋_GBK" w:cs="Times New Roman"/>
                <w:b/>
                <w:bCs/>
                <w:kern w:val="0"/>
                <w:sz w:val="28"/>
                <w:szCs w:val="28"/>
                <w:lang w:eastAsia="zh-CN"/>
              </w:rPr>
              <w:t>次年</w:t>
            </w:r>
            <w:r>
              <w:rPr>
                <w:rFonts w:hint="eastAsia" w:ascii="Times New Roman" w:hAnsi="Times New Roman" w:eastAsia="方正仿宋_GBK" w:cs="Times New Roman"/>
                <w:b/>
                <w:bCs/>
                <w:kern w:val="0"/>
                <w:sz w:val="28"/>
                <w:szCs w:val="28"/>
                <w:lang w:val="en-US" w:eastAsia="zh-CN"/>
              </w:rPr>
              <w:t>内</w:t>
            </w:r>
            <w:r>
              <w:rPr>
                <w:rFonts w:hint="eastAsia" w:ascii="Times New Roman" w:hAnsi="Times New Roman" w:eastAsia="方正仿宋_GBK" w:cs="Times New Roman"/>
                <w:b/>
                <w:bCs/>
                <w:kern w:val="0"/>
                <w:sz w:val="28"/>
                <w:szCs w:val="28"/>
                <w:lang w:eastAsia="zh-CN"/>
              </w:rPr>
              <w:t>入库成为重庆市科技型企业</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此次申报</w:t>
            </w:r>
            <w:r>
              <w:rPr>
                <w:rFonts w:hint="default" w:ascii="Times New Roman" w:hAnsi="Times New Roman" w:eastAsia="方正仿宋_GBK" w:cs="Times New Roman"/>
                <w:kern w:val="0"/>
                <w:sz w:val="28"/>
                <w:szCs w:val="28"/>
                <w:lang w:val="en-US" w:eastAsia="zh-CN"/>
              </w:rPr>
              <w:t>北碚区科技创新人才创办</w:t>
            </w:r>
            <w:r>
              <w:rPr>
                <w:rFonts w:hint="eastAsia" w:ascii="Times New Roman" w:hAnsi="Times New Roman" w:eastAsia="方正仿宋_GBK" w:cs="Times New Roman"/>
                <w:kern w:val="0"/>
                <w:sz w:val="28"/>
                <w:szCs w:val="28"/>
                <w:lang w:val="en-US" w:eastAsia="zh-CN"/>
              </w:rPr>
              <w:t>科技型</w:t>
            </w:r>
            <w:r>
              <w:rPr>
                <w:rFonts w:hint="default" w:ascii="Times New Roman" w:hAnsi="Times New Roman" w:eastAsia="方正仿宋_GBK" w:cs="Times New Roman"/>
                <w:kern w:val="0"/>
                <w:sz w:val="28"/>
                <w:szCs w:val="28"/>
                <w:lang w:val="en-US" w:eastAsia="zh-CN"/>
              </w:rPr>
              <w:t>企业引导计划项目</w:t>
            </w:r>
            <w:r>
              <w:rPr>
                <w:rFonts w:hint="default" w:ascii="Times New Roman" w:hAnsi="Times New Roman" w:eastAsia="方正仿宋_GBK" w:cs="Times New Roman"/>
                <w:kern w:val="0"/>
                <w:sz w:val="28"/>
                <w:szCs w:val="28"/>
              </w:rPr>
              <w:t>资料均真实有效，如因本</w:t>
            </w:r>
            <w:r>
              <w:rPr>
                <w:rFonts w:hint="eastAsia" w:ascii="Times New Roman" w:hAnsi="Times New Roman" w:eastAsia="方正仿宋_GBK" w:cs="Times New Roman"/>
                <w:kern w:val="0"/>
                <w:sz w:val="28"/>
                <w:szCs w:val="28"/>
                <w:lang w:val="en-US" w:eastAsia="zh-CN"/>
              </w:rPr>
              <w:t>企业</w:t>
            </w:r>
            <w:r>
              <w:rPr>
                <w:rFonts w:hint="default" w:ascii="Times New Roman" w:hAnsi="Times New Roman" w:eastAsia="方正仿宋_GBK" w:cs="Times New Roman"/>
                <w:kern w:val="0"/>
                <w:sz w:val="28"/>
                <w:szCs w:val="28"/>
              </w:rPr>
              <w:t>提供的材料真实性问题而导致的一切后果和法律责任均由本</w:t>
            </w:r>
            <w:r>
              <w:rPr>
                <w:rFonts w:hint="eastAsia" w:ascii="Times New Roman" w:hAnsi="Times New Roman" w:eastAsia="方正仿宋_GBK" w:cs="Times New Roman"/>
                <w:kern w:val="0"/>
                <w:sz w:val="28"/>
                <w:szCs w:val="28"/>
                <w:lang w:val="en-US" w:eastAsia="zh-CN"/>
              </w:rPr>
              <w:t>企业</w:t>
            </w:r>
            <w:r>
              <w:rPr>
                <w:rFonts w:hint="default" w:ascii="Times New Roman" w:hAnsi="Times New Roman" w:eastAsia="方正仿宋_GBK" w:cs="Times New Roman"/>
                <w:kern w:val="0"/>
                <w:sz w:val="28"/>
                <w:szCs w:val="28"/>
              </w:rPr>
              <w:t>承担。</w:t>
            </w:r>
          </w:p>
          <w:p w14:paraId="16D3E726">
            <w:pPr>
              <w:widowControl w:val="0"/>
              <w:spacing w:before="240" w:beforeLines="0" w:beforeAutospacing="0" w:after="60" w:afterLines="0" w:afterAutospacing="0"/>
              <w:jc w:val="left"/>
              <w:outlineLvl w:val="9"/>
              <w:rPr>
                <w:rFonts w:hint="default" w:ascii="Times New Roman" w:hAnsi="Times New Roman" w:eastAsia="仿宋" w:cs="Times New Roman"/>
                <w:kern w:val="2"/>
                <w:sz w:val="28"/>
                <w:szCs w:val="28"/>
                <w:lang w:val="en-US" w:eastAsia="zh-CN" w:bidi="ar-SA"/>
              </w:rPr>
            </w:pPr>
          </w:p>
          <w:p w14:paraId="30050116">
            <w:pPr>
              <w:widowControl/>
              <w:wordWrap/>
              <w:adjustRightInd/>
              <w:snapToGrid/>
              <w:spacing w:line="240" w:lineRule="auto"/>
              <w:ind w:right="-38" w:rightChars="0" w:firstLine="2240" w:firstLineChars="800"/>
              <w:jc w:val="both"/>
              <w:textAlignment w:val="auto"/>
              <w:outlineLvl w:val="9"/>
              <w:rPr>
                <w:rFonts w:hint="default" w:ascii="Times New Roman" w:hAnsi="Times New Roman" w:eastAsia="方正仿宋_GBK"/>
                <w:sz w:val="28"/>
                <w:szCs w:val="28"/>
              </w:rPr>
            </w:pPr>
            <w:r>
              <w:rPr>
                <w:rFonts w:hint="eastAsia" w:ascii="Times New Roman" w:hAnsi="Times New Roman" w:eastAsia="方正仿宋_GBK" w:cs="Times New Roman"/>
                <w:kern w:val="0"/>
                <w:sz w:val="28"/>
                <w:szCs w:val="28"/>
                <w:lang w:val="en-US" w:eastAsia="zh-CN"/>
              </w:rPr>
              <w:t xml:space="preserve">     单位</w:t>
            </w:r>
            <w:r>
              <w:rPr>
                <w:rFonts w:hint="default" w:ascii="Times New Roman" w:hAnsi="Times New Roman" w:eastAsia="方正仿宋_GBK" w:cs="Times New Roman"/>
                <w:kern w:val="0"/>
                <w:sz w:val="28"/>
                <w:szCs w:val="28"/>
              </w:rPr>
              <w:t>负责人（签字）：</w:t>
            </w:r>
          </w:p>
          <w:p w14:paraId="33AFABDA">
            <w:pPr>
              <w:wordWrap/>
              <w:adjustRightInd/>
              <w:snapToGrid w:val="0"/>
              <w:spacing w:line="240" w:lineRule="auto"/>
              <w:ind w:firstLine="2800" w:firstLineChars="1000"/>
              <w:jc w:val="both"/>
              <w:textAlignment w:val="auto"/>
              <w:rPr>
                <w:rFonts w:hint="eastAsia" w:ascii="Times New Roman" w:hAnsi="Times New Roman" w:eastAsia="方正仿宋_GBK"/>
                <w:bCs/>
                <w:sz w:val="28"/>
                <w:szCs w:val="28"/>
              </w:rPr>
            </w:pPr>
            <w:r>
              <w:rPr>
                <w:rFonts w:hint="default" w:ascii="Times New Roman" w:hAnsi="Times New Roman" w:eastAsia="方正仿宋_GBK" w:cs="Times New Roman"/>
                <w:kern w:val="0"/>
                <w:sz w:val="28"/>
                <w:szCs w:val="28"/>
              </w:rPr>
              <w:t>年    月    日（盖章）</w:t>
            </w:r>
          </w:p>
        </w:tc>
      </w:tr>
      <w:tr w14:paraId="2857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95" w:hRule="atLeast"/>
          <w:jc w:val="center"/>
        </w:trPr>
        <w:tc>
          <w:tcPr>
            <w:tcW w:w="586" w:type="dxa"/>
            <w:vAlign w:val="center"/>
          </w:tcPr>
          <w:p w14:paraId="267F54BF">
            <w:pPr>
              <w:snapToGrid w:val="0"/>
              <w:spacing w:line="440" w:lineRule="exact"/>
              <w:jc w:val="center"/>
              <w:rPr>
                <w:rFonts w:hint="eastAsia"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9</w:t>
            </w:r>
          </w:p>
        </w:tc>
        <w:tc>
          <w:tcPr>
            <w:tcW w:w="2160" w:type="dxa"/>
            <w:vAlign w:val="center"/>
          </w:tcPr>
          <w:p w14:paraId="729309B8">
            <w:pPr>
              <w:spacing w:line="440" w:lineRule="exact"/>
              <w:jc w:val="center"/>
              <w:rPr>
                <w:rFonts w:hint="eastAsia" w:ascii="Times New Roman" w:hAnsi="Times New Roman" w:eastAsia="方正楷体_GBK" w:cs="方正楷体_GBK"/>
                <w:color w:val="auto"/>
                <w:sz w:val="28"/>
                <w:szCs w:val="28"/>
                <w:highlight w:val="none"/>
              </w:rPr>
            </w:pPr>
            <w:r>
              <w:rPr>
                <w:rFonts w:hint="eastAsia" w:ascii="Times New Roman" w:hAnsi="Times New Roman" w:eastAsia="方正楷体_GBK" w:cs="方正楷体_GBK"/>
                <w:color w:val="auto"/>
                <w:sz w:val="28"/>
                <w:szCs w:val="28"/>
                <w:highlight w:val="none"/>
                <w:lang w:val="en-US" w:eastAsia="zh-CN"/>
              </w:rPr>
              <w:t>企业所在孵化载体盖章</w:t>
            </w:r>
          </w:p>
        </w:tc>
        <w:tc>
          <w:tcPr>
            <w:tcW w:w="7538" w:type="dxa"/>
            <w:gridSpan w:val="4"/>
            <w:vAlign w:val="bottom"/>
          </w:tcPr>
          <w:p w14:paraId="1893E894">
            <w:pPr>
              <w:snapToGrid w:val="0"/>
              <w:spacing w:line="440" w:lineRule="exac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lang w:val="en-US" w:eastAsia="zh-CN"/>
              </w:rPr>
              <w:t xml:space="preserve">                  </w:t>
            </w:r>
            <w:r>
              <w:rPr>
                <w:rFonts w:ascii="Times New Roman" w:hAnsi="Times New Roman" w:eastAsia="方正仿宋_GBK"/>
                <w:color w:val="auto"/>
                <w:sz w:val="28"/>
                <w:szCs w:val="28"/>
                <w:highlight w:val="none"/>
              </w:rPr>
              <w:t xml:space="preserve">（公章）   </w:t>
            </w:r>
          </w:p>
          <w:p w14:paraId="2BFE21D6">
            <w:pPr>
              <w:snapToGrid w:val="0"/>
              <w:spacing w:line="440" w:lineRule="exact"/>
              <w:rPr>
                <w:rFonts w:hint="default" w:ascii="Times New Roman" w:hAnsi="Times New Roman" w:eastAsia="方正仿宋_GBK"/>
                <w:color w:val="auto"/>
                <w:sz w:val="28"/>
                <w:szCs w:val="28"/>
                <w:highlight w:val="none"/>
                <w:lang w:val="en-US" w:eastAsia="zh-CN"/>
              </w:rPr>
            </w:pPr>
            <w:r>
              <w:rPr>
                <w:rFonts w:hint="eastAsia" w:ascii="Times New Roman" w:hAnsi="Times New Roman" w:eastAsia="方正仿宋_GBK"/>
                <w:color w:val="auto"/>
                <w:sz w:val="28"/>
                <w:szCs w:val="28"/>
                <w:highlight w:val="none"/>
                <w:lang w:val="en-US" w:eastAsia="zh-CN"/>
              </w:rPr>
              <w:t xml:space="preserve">                        年    月   日</w:t>
            </w:r>
          </w:p>
        </w:tc>
      </w:tr>
      <w:tr w14:paraId="64C2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57" w:hRule="atLeast"/>
          <w:jc w:val="center"/>
        </w:trPr>
        <w:tc>
          <w:tcPr>
            <w:tcW w:w="586" w:type="dxa"/>
            <w:vAlign w:val="center"/>
          </w:tcPr>
          <w:p w14:paraId="1E1367AB">
            <w:pPr>
              <w:snapToGrid w:val="0"/>
              <w:spacing w:line="440" w:lineRule="exact"/>
              <w:jc w:val="center"/>
              <w:rPr>
                <w:rFonts w:hint="default"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10</w:t>
            </w:r>
          </w:p>
        </w:tc>
        <w:tc>
          <w:tcPr>
            <w:tcW w:w="2160" w:type="dxa"/>
            <w:vAlign w:val="center"/>
          </w:tcPr>
          <w:p w14:paraId="185652AF">
            <w:pPr>
              <w:spacing w:line="440" w:lineRule="exact"/>
              <w:jc w:val="center"/>
              <w:rPr>
                <w:rFonts w:hint="eastAsia" w:ascii="Times New Roman" w:hAnsi="Times New Roman" w:eastAsia="方正楷体_GBK" w:cs="方正楷体_GBK"/>
                <w:color w:val="auto"/>
                <w:sz w:val="28"/>
                <w:szCs w:val="28"/>
                <w:lang w:val="en-US" w:eastAsia="zh-CN"/>
              </w:rPr>
            </w:pPr>
            <w:r>
              <w:rPr>
                <w:rFonts w:hint="eastAsia" w:ascii="Times New Roman" w:hAnsi="Times New Roman" w:eastAsia="方正楷体_GBK" w:cs="方正楷体_GBK"/>
                <w:color w:val="auto"/>
                <w:sz w:val="28"/>
                <w:szCs w:val="28"/>
              </w:rPr>
              <w:t>申报</w:t>
            </w:r>
            <w:r>
              <w:rPr>
                <w:rFonts w:hint="eastAsia" w:ascii="Times New Roman" w:hAnsi="Times New Roman" w:eastAsia="方正楷体_GBK" w:cs="方正楷体_GBK"/>
                <w:color w:val="auto"/>
                <w:sz w:val="28"/>
                <w:szCs w:val="28"/>
                <w:lang w:val="en-US" w:eastAsia="zh-CN"/>
              </w:rPr>
              <w:t>联系人及</w:t>
            </w:r>
          </w:p>
          <w:p w14:paraId="6C770BF8">
            <w:pPr>
              <w:spacing w:line="440" w:lineRule="exact"/>
              <w:jc w:val="center"/>
              <w:rPr>
                <w:rFonts w:hint="eastAsia" w:ascii="Times New Roman" w:hAnsi="Times New Roman" w:eastAsia="方正楷体_GBK" w:cs="方正楷体_GBK"/>
                <w:color w:val="auto"/>
                <w:sz w:val="28"/>
                <w:szCs w:val="28"/>
                <w:lang w:val="en-US"/>
              </w:rPr>
            </w:pPr>
            <w:r>
              <w:rPr>
                <w:rFonts w:hint="eastAsia" w:ascii="Times New Roman" w:hAnsi="Times New Roman" w:eastAsia="方正楷体_GBK" w:cs="方正楷体_GBK"/>
                <w:color w:val="auto"/>
                <w:sz w:val="28"/>
                <w:szCs w:val="28"/>
                <w:lang w:val="en-US" w:eastAsia="zh-CN"/>
              </w:rPr>
              <w:t>手机号码</w:t>
            </w:r>
          </w:p>
        </w:tc>
        <w:tc>
          <w:tcPr>
            <w:tcW w:w="7538" w:type="dxa"/>
            <w:gridSpan w:val="4"/>
            <w:vAlign w:val="bottom"/>
          </w:tcPr>
          <w:p w14:paraId="05BB0FE7">
            <w:pPr>
              <w:spacing w:line="440" w:lineRule="exact"/>
              <w:rPr>
                <w:rFonts w:ascii="Times New Roman" w:hAnsi="Times New Roman" w:eastAsia="方正仿宋_GBK"/>
                <w:bCs/>
                <w:color w:val="auto"/>
                <w:sz w:val="28"/>
                <w:szCs w:val="28"/>
              </w:rPr>
            </w:pPr>
          </w:p>
        </w:tc>
      </w:tr>
      <w:tr w14:paraId="73DF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41" w:hRule="atLeast"/>
          <w:jc w:val="center"/>
        </w:trPr>
        <w:tc>
          <w:tcPr>
            <w:tcW w:w="586" w:type="dxa"/>
            <w:vAlign w:val="center"/>
          </w:tcPr>
          <w:p w14:paraId="26D6AEDA">
            <w:pPr>
              <w:snapToGrid w:val="0"/>
              <w:spacing w:line="440" w:lineRule="exact"/>
              <w:jc w:val="center"/>
              <w:rPr>
                <w:rFonts w:hint="default" w:ascii="Times New Roman" w:hAnsi="Times New Roman" w:eastAsia="方正楷体_GBK"/>
                <w:color w:val="000000"/>
                <w:sz w:val="28"/>
                <w:szCs w:val="28"/>
                <w:lang w:val="en-US" w:eastAsia="zh-CN"/>
              </w:rPr>
            </w:pPr>
          </w:p>
        </w:tc>
        <w:tc>
          <w:tcPr>
            <w:tcW w:w="9698" w:type="dxa"/>
            <w:gridSpan w:val="5"/>
            <w:vAlign w:val="center"/>
          </w:tcPr>
          <w:p w14:paraId="033E6F3A">
            <w:pPr>
              <w:spacing w:line="440" w:lineRule="exact"/>
              <w:jc w:val="center"/>
              <w:rPr>
                <w:rFonts w:hint="default" w:ascii="Times New Roman" w:hAnsi="Times New Roman" w:eastAsia="方正仿宋_GBK"/>
                <w:bCs/>
                <w:color w:val="auto"/>
                <w:sz w:val="28"/>
                <w:szCs w:val="28"/>
                <w:u w:val="single"/>
                <w:lang w:val="en-US" w:eastAsia="zh-CN"/>
              </w:rPr>
            </w:pPr>
            <w:r>
              <w:rPr>
                <w:rFonts w:hint="eastAsia" w:ascii="Times New Roman" w:hAnsi="Times New Roman" w:eastAsia="方正黑体_GBK" w:cs="方正黑体_GBK"/>
                <w:bCs/>
                <w:color w:val="auto"/>
                <w:sz w:val="28"/>
                <w:szCs w:val="28"/>
                <w:u w:val="none"/>
                <w:lang w:val="en-US" w:eastAsia="zh-CN"/>
              </w:rPr>
              <w:t>二、审核意见（区委组织部填写）</w:t>
            </w:r>
          </w:p>
        </w:tc>
      </w:tr>
      <w:tr w14:paraId="35D8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0" w:hRule="atLeast"/>
          <w:jc w:val="center"/>
        </w:trPr>
        <w:tc>
          <w:tcPr>
            <w:tcW w:w="586" w:type="dxa"/>
            <w:vAlign w:val="center"/>
          </w:tcPr>
          <w:p w14:paraId="33CC7747">
            <w:pPr>
              <w:snapToGrid w:val="0"/>
              <w:spacing w:line="440" w:lineRule="exact"/>
              <w:jc w:val="center"/>
              <w:rPr>
                <w:rFonts w:hint="default" w:ascii="Times New Roman" w:hAnsi="Times New Roman" w:eastAsia="方正楷体_GBK"/>
                <w:color w:val="000000"/>
                <w:sz w:val="28"/>
                <w:szCs w:val="28"/>
                <w:lang w:val="en-US" w:eastAsia="zh-CN"/>
              </w:rPr>
            </w:pPr>
            <w:r>
              <w:rPr>
                <w:rFonts w:hint="eastAsia" w:ascii="Times New Roman" w:hAnsi="Times New Roman" w:eastAsia="方正楷体_GBK" w:cs="方正楷体_GBK"/>
                <w:color w:val="000000"/>
                <w:sz w:val="24"/>
                <w:szCs w:val="24"/>
                <w:lang w:val="en-US" w:eastAsia="zh-CN"/>
              </w:rPr>
              <w:t>11</w:t>
            </w:r>
          </w:p>
        </w:tc>
        <w:tc>
          <w:tcPr>
            <w:tcW w:w="9698" w:type="dxa"/>
            <w:gridSpan w:val="5"/>
            <w:vAlign w:val="center"/>
          </w:tcPr>
          <w:p w14:paraId="416535A5">
            <w:pPr>
              <w:spacing w:line="440" w:lineRule="exact"/>
              <w:jc w:val="both"/>
              <w:rPr>
                <w:rFonts w:hint="eastAsia" w:ascii="Times New Roman" w:hAnsi="Times New Roman" w:eastAsia="方正黑体_GBK" w:cs="方正黑体_GBK"/>
                <w:bCs/>
                <w:sz w:val="32"/>
                <w:szCs w:val="32"/>
                <w:u w:val="none"/>
                <w:lang w:val="en-US" w:eastAsia="zh-CN"/>
              </w:rPr>
            </w:pPr>
          </w:p>
          <w:p w14:paraId="153356FA">
            <w:pPr>
              <w:widowControl w:val="0"/>
              <w:spacing w:before="240" w:beforeLines="0" w:beforeAutospacing="0" w:after="60" w:afterLines="0" w:afterAutospacing="0"/>
              <w:jc w:val="left"/>
              <w:outlineLvl w:val="9"/>
              <w:rPr>
                <w:rFonts w:hint="default" w:ascii="Times New Roman" w:hAnsi="Times New Roman" w:eastAsia="仿宋" w:cs="Times New Roman"/>
                <w:kern w:val="2"/>
                <w:sz w:val="32"/>
                <w:lang w:val="en-US" w:eastAsia="zh-CN" w:bidi="ar-SA"/>
              </w:rPr>
            </w:pPr>
            <w:r>
              <w:rPr>
                <w:rFonts w:hint="eastAsia" w:ascii="Times New Roman" w:hAnsi="Times New Roman" w:eastAsia="方正黑体_GBK" w:cs="方正黑体_GBK"/>
                <w:bCs/>
                <w:kern w:val="2"/>
                <w:sz w:val="32"/>
                <w:szCs w:val="32"/>
                <w:u w:val="none"/>
                <w:lang w:val="en-US" w:eastAsia="zh-CN" w:bidi="ar-SA"/>
              </w:rPr>
              <w:t xml:space="preserve">                               </w:t>
            </w:r>
          </w:p>
        </w:tc>
      </w:tr>
    </w:tbl>
    <w:p w14:paraId="22D9CA9F">
      <w:pPr>
        <w:spacing w:line="560" w:lineRule="exact"/>
        <w:rPr>
          <w:rFonts w:hint="eastAsia" w:ascii="Times New Roman" w:hAnsi="Times New Roman" w:eastAsia="方正小标宋_GBK" w:cs="方正小标宋_GBK"/>
          <w:sz w:val="32"/>
          <w:szCs w:val="32"/>
          <w:lang w:val="en-US" w:eastAsia="zh-CN"/>
        </w:rPr>
      </w:pPr>
      <w:r>
        <w:rPr>
          <w:rFonts w:hint="eastAsia" w:ascii="Times New Roman" w:hAnsi="Times New Roman" w:eastAsia="方正黑体_GBK" w:cs="方正黑体_GBK"/>
          <w:bCs/>
          <w:sz w:val="32"/>
          <w:szCs w:val="32"/>
          <w:u w:val="none"/>
          <w:lang w:val="en-US" w:eastAsia="zh-CN"/>
        </w:rPr>
        <w:t>附件2</w:t>
      </w:r>
    </w:p>
    <w:p w14:paraId="273A73EE">
      <w:pPr>
        <w:spacing w:line="560" w:lineRule="exact"/>
        <w:jc w:val="center"/>
        <w:rPr>
          <w:rFonts w:hint="default" w:ascii="Times New Roman" w:hAnsi="Times New Roman" w:eastAsia="方正仿宋_GBK" w:cs="Times New Roman"/>
          <w:kern w:val="2"/>
          <w:sz w:val="32"/>
          <w:lang w:val="en-US" w:eastAsia="zh-CN" w:bidi="ar-SA"/>
        </w:rPr>
      </w:pPr>
      <w:r>
        <w:rPr>
          <w:rFonts w:hint="eastAsia" w:ascii="Times New Roman" w:hAnsi="Times New Roman" w:eastAsia="方正小标宋_GBK" w:cs="方正小标宋_GBK"/>
          <w:sz w:val="36"/>
          <w:szCs w:val="36"/>
          <w:lang w:val="en-US" w:eastAsia="zh-CN"/>
        </w:rPr>
        <w:t>北碚区科技创新人才创办企业引导计划项目申报表二</w:t>
      </w:r>
    </w:p>
    <w:tbl>
      <w:tblPr>
        <w:tblStyle w:val="10"/>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586"/>
        <w:gridCol w:w="2820"/>
        <w:gridCol w:w="1425"/>
        <w:gridCol w:w="2160"/>
        <w:gridCol w:w="3293"/>
      </w:tblGrid>
      <w:tr w14:paraId="34E6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7" w:hRule="atLeast"/>
          <w:jc w:val="center"/>
        </w:trPr>
        <w:tc>
          <w:tcPr>
            <w:tcW w:w="10284" w:type="dxa"/>
            <w:gridSpan w:val="5"/>
            <w:vAlign w:val="center"/>
          </w:tcPr>
          <w:p w14:paraId="1D934E8E">
            <w:pPr>
              <w:spacing w:line="440" w:lineRule="exact"/>
              <w:jc w:val="center"/>
              <w:rPr>
                <w:rFonts w:hint="default" w:ascii="Times New Roman" w:hAnsi="Times New Roman" w:eastAsia="方正仿宋_GBK"/>
                <w:bCs/>
                <w:sz w:val="28"/>
                <w:szCs w:val="28"/>
                <w:lang w:val="en-US" w:eastAsia="zh-CN"/>
              </w:rPr>
            </w:pPr>
            <w:r>
              <w:rPr>
                <w:rFonts w:hint="eastAsia" w:ascii="Times New Roman" w:hAnsi="Times New Roman" w:eastAsia="方正黑体_GBK" w:cs="方正黑体_GBK"/>
                <w:bCs/>
                <w:sz w:val="28"/>
                <w:szCs w:val="28"/>
                <w:lang w:val="en-US" w:eastAsia="zh-CN"/>
              </w:rPr>
              <w:t>一、项目信息</w:t>
            </w:r>
            <w:r>
              <w:rPr>
                <w:rFonts w:ascii="Times New Roman" w:hAnsi="Times New Roman" w:eastAsia="方正黑体_GBK"/>
                <w:bCs/>
                <w:sz w:val="28"/>
                <w:szCs w:val="28"/>
              </w:rPr>
              <w:t>（申报</w:t>
            </w:r>
            <w:r>
              <w:rPr>
                <w:rFonts w:hint="eastAsia" w:ascii="Times New Roman" w:hAnsi="Times New Roman" w:eastAsia="方正黑体_GBK"/>
                <w:bCs/>
                <w:sz w:val="28"/>
                <w:szCs w:val="28"/>
                <w:lang w:eastAsia="zh-CN"/>
              </w:rPr>
              <w:t>企业</w:t>
            </w:r>
            <w:r>
              <w:rPr>
                <w:rFonts w:ascii="Times New Roman" w:hAnsi="Times New Roman" w:eastAsia="方正黑体_GBK"/>
                <w:bCs/>
                <w:sz w:val="28"/>
                <w:szCs w:val="28"/>
              </w:rPr>
              <w:t>填写）</w:t>
            </w:r>
          </w:p>
        </w:tc>
      </w:tr>
      <w:tr w14:paraId="62F9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3" w:hRule="atLeast"/>
          <w:jc w:val="center"/>
        </w:trPr>
        <w:tc>
          <w:tcPr>
            <w:tcW w:w="586" w:type="dxa"/>
            <w:vAlign w:val="center"/>
          </w:tcPr>
          <w:p w14:paraId="647220D8">
            <w:pPr>
              <w:spacing w:after="156" w:afterLines="50" w:line="440" w:lineRule="exact"/>
              <w:jc w:val="center"/>
              <w:rPr>
                <w:rFonts w:hint="eastAsia" w:ascii="Times New Roman" w:hAnsi="Times New Roman" w:eastAsia="方正楷体_GBK" w:cs="方正楷体_GBK"/>
                <w:bCs/>
                <w:kern w:val="2"/>
                <w:sz w:val="28"/>
                <w:szCs w:val="28"/>
                <w:lang w:val="en-US" w:eastAsia="zh-CN" w:bidi="ar-SA"/>
              </w:rPr>
            </w:pPr>
            <w:r>
              <w:rPr>
                <w:rFonts w:hint="eastAsia" w:ascii="Times New Roman" w:hAnsi="Times New Roman" w:eastAsia="方正楷体_GBK" w:cs="方正楷体_GBK"/>
                <w:bCs/>
                <w:sz w:val="28"/>
                <w:szCs w:val="28"/>
              </w:rPr>
              <w:t>1</w:t>
            </w:r>
          </w:p>
        </w:tc>
        <w:tc>
          <w:tcPr>
            <w:tcW w:w="2820" w:type="dxa"/>
            <w:vAlign w:val="center"/>
          </w:tcPr>
          <w:p w14:paraId="62436465">
            <w:pPr>
              <w:spacing w:line="440" w:lineRule="exact"/>
              <w:jc w:val="center"/>
              <w:rPr>
                <w:rFonts w:hint="eastAsia" w:ascii="Times New Roman" w:hAnsi="Times New Roman" w:eastAsia="方正楷体_GBK" w:cs="方正楷体_GBK"/>
                <w:bCs/>
                <w:kern w:val="2"/>
                <w:sz w:val="28"/>
                <w:szCs w:val="28"/>
                <w:lang w:val="en-US" w:eastAsia="zh-CN" w:bidi="ar-SA"/>
              </w:rPr>
            </w:pPr>
            <w:r>
              <w:rPr>
                <w:rFonts w:hint="eastAsia" w:ascii="Times New Roman" w:hAnsi="Times New Roman" w:eastAsia="方正楷体_GBK" w:cs="方正楷体_GBK"/>
                <w:bCs/>
                <w:sz w:val="28"/>
                <w:szCs w:val="28"/>
                <w:lang w:eastAsia="zh-CN"/>
              </w:rPr>
              <w:t>企业</w:t>
            </w:r>
            <w:r>
              <w:rPr>
                <w:rFonts w:hint="eastAsia" w:ascii="Times New Roman" w:hAnsi="Times New Roman" w:eastAsia="方正楷体_GBK" w:cs="方正楷体_GBK"/>
                <w:bCs/>
                <w:sz w:val="28"/>
                <w:szCs w:val="28"/>
              </w:rPr>
              <w:t>名称</w:t>
            </w:r>
          </w:p>
        </w:tc>
        <w:tc>
          <w:tcPr>
            <w:tcW w:w="6878" w:type="dxa"/>
            <w:gridSpan w:val="3"/>
            <w:vAlign w:val="bottom"/>
          </w:tcPr>
          <w:p w14:paraId="72D8A664">
            <w:pPr>
              <w:spacing w:line="440" w:lineRule="exact"/>
              <w:rPr>
                <w:rFonts w:ascii="Times New Roman" w:hAnsi="Times New Roman" w:eastAsia="方正仿宋_GBK"/>
                <w:bCs/>
                <w:sz w:val="28"/>
                <w:szCs w:val="28"/>
              </w:rPr>
            </w:pPr>
          </w:p>
        </w:tc>
      </w:tr>
      <w:tr w14:paraId="06CB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93" w:hRule="atLeast"/>
          <w:jc w:val="center"/>
        </w:trPr>
        <w:tc>
          <w:tcPr>
            <w:tcW w:w="586" w:type="dxa"/>
            <w:vAlign w:val="center"/>
          </w:tcPr>
          <w:p w14:paraId="3F1A2DE8">
            <w:pPr>
              <w:spacing w:after="156" w:afterLines="50" w:line="440" w:lineRule="exact"/>
              <w:jc w:val="center"/>
              <w:rPr>
                <w:rFonts w:hint="eastAsia" w:ascii="Times New Roman" w:hAnsi="Times New Roman" w:eastAsia="方正楷体_GBK" w:cs="方正楷体_GBK"/>
                <w:bCs/>
                <w:sz w:val="28"/>
                <w:szCs w:val="28"/>
                <w:lang w:val="en-US" w:eastAsia="zh-CN"/>
              </w:rPr>
            </w:pPr>
            <w:r>
              <w:rPr>
                <w:rFonts w:hint="eastAsia" w:ascii="Times New Roman" w:hAnsi="Times New Roman" w:eastAsia="方正楷体_GBK" w:cs="方正楷体_GBK"/>
                <w:bCs/>
                <w:sz w:val="28"/>
                <w:szCs w:val="28"/>
                <w:lang w:val="en-US" w:eastAsia="zh-CN"/>
              </w:rPr>
              <w:t>2</w:t>
            </w:r>
          </w:p>
        </w:tc>
        <w:tc>
          <w:tcPr>
            <w:tcW w:w="2820" w:type="dxa"/>
            <w:vAlign w:val="center"/>
          </w:tcPr>
          <w:p w14:paraId="1BA8F55E">
            <w:pPr>
              <w:spacing w:line="440" w:lineRule="exact"/>
              <w:jc w:val="center"/>
              <w:rPr>
                <w:rFonts w:hint="eastAsia" w:ascii="Times New Roman" w:hAnsi="Times New Roman" w:eastAsia="方正楷体_GBK" w:cs="方正楷体_GBK"/>
                <w:color w:val="000000"/>
                <w:kern w:val="2"/>
                <w:sz w:val="28"/>
                <w:szCs w:val="28"/>
                <w:lang w:val="en-US" w:eastAsia="zh-CN" w:bidi="ar-SA"/>
              </w:rPr>
            </w:pPr>
            <w:r>
              <w:rPr>
                <w:rFonts w:hint="eastAsia" w:ascii="Times New Roman" w:hAnsi="Times New Roman" w:eastAsia="方正楷体_GBK" w:cs="方正楷体_GBK"/>
                <w:color w:val="000000"/>
                <w:sz w:val="28"/>
                <w:szCs w:val="28"/>
                <w:lang w:val="en-US" w:eastAsia="zh-CN"/>
              </w:rPr>
              <w:t>创办人姓名</w:t>
            </w:r>
          </w:p>
        </w:tc>
        <w:tc>
          <w:tcPr>
            <w:tcW w:w="1425" w:type="dxa"/>
            <w:vAlign w:val="center"/>
          </w:tcPr>
          <w:p w14:paraId="178C0348">
            <w:pPr>
              <w:spacing w:line="440" w:lineRule="exact"/>
              <w:ind w:firstLine="1120" w:firstLineChars="400"/>
              <w:jc w:val="both"/>
              <w:rPr>
                <w:rFonts w:hint="default" w:ascii="Times New Roman" w:hAnsi="Times New Roman" w:eastAsia="方正仿宋_GBK" w:cs="Times New Roman"/>
                <w:bCs/>
                <w:kern w:val="2"/>
                <w:sz w:val="28"/>
                <w:szCs w:val="28"/>
                <w:lang w:val="en-US" w:eastAsia="zh-CN" w:bidi="ar-SA"/>
              </w:rPr>
            </w:pPr>
          </w:p>
        </w:tc>
        <w:tc>
          <w:tcPr>
            <w:tcW w:w="2160" w:type="dxa"/>
            <w:vAlign w:val="center"/>
          </w:tcPr>
          <w:p w14:paraId="1FD9A453">
            <w:pPr>
              <w:spacing w:line="440" w:lineRule="exact"/>
              <w:jc w:val="center"/>
              <w:rPr>
                <w:rFonts w:hint="eastAsia" w:ascii="Times New Roman" w:hAnsi="Times New Roman" w:eastAsia="方正楷体_GBK" w:cs="方正楷体_GBK"/>
                <w:bCs/>
                <w:kern w:val="2"/>
                <w:sz w:val="28"/>
                <w:szCs w:val="28"/>
                <w:lang w:val="en-US" w:eastAsia="zh-CN" w:bidi="ar-SA"/>
              </w:rPr>
            </w:pPr>
            <w:r>
              <w:rPr>
                <w:rFonts w:hint="eastAsia" w:ascii="Times New Roman" w:hAnsi="Times New Roman" w:eastAsia="方正楷体_GBK" w:cs="方正楷体_GBK"/>
                <w:color w:val="000000"/>
                <w:sz w:val="28"/>
                <w:szCs w:val="28"/>
              </w:rPr>
              <w:t>手机</w:t>
            </w:r>
            <w:r>
              <w:rPr>
                <w:rFonts w:hint="eastAsia" w:ascii="Times New Roman" w:hAnsi="Times New Roman" w:eastAsia="方正楷体_GBK" w:cs="方正楷体_GBK"/>
                <w:color w:val="000000"/>
                <w:sz w:val="28"/>
                <w:szCs w:val="28"/>
                <w:lang w:val="en-US" w:eastAsia="zh-CN"/>
              </w:rPr>
              <w:t>号码</w:t>
            </w:r>
          </w:p>
        </w:tc>
        <w:tc>
          <w:tcPr>
            <w:tcW w:w="3293" w:type="dxa"/>
            <w:vAlign w:val="center"/>
          </w:tcPr>
          <w:p w14:paraId="0C8639F2">
            <w:pPr>
              <w:spacing w:line="440" w:lineRule="exact"/>
              <w:jc w:val="both"/>
              <w:rPr>
                <w:rFonts w:ascii="Times New Roman" w:hAnsi="Times New Roman" w:eastAsia="方正仿宋_GBK"/>
                <w:bCs/>
                <w:sz w:val="28"/>
                <w:szCs w:val="28"/>
              </w:rPr>
            </w:pPr>
          </w:p>
        </w:tc>
      </w:tr>
      <w:tr w14:paraId="6D79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42" w:hRule="atLeast"/>
          <w:jc w:val="center"/>
        </w:trPr>
        <w:tc>
          <w:tcPr>
            <w:tcW w:w="586" w:type="dxa"/>
            <w:vAlign w:val="center"/>
          </w:tcPr>
          <w:p w14:paraId="42DA301D">
            <w:pPr>
              <w:spacing w:after="156" w:afterLines="50" w:line="440" w:lineRule="exact"/>
              <w:jc w:val="center"/>
              <w:rPr>
                <w:rFonts w:hint="eastAsia" w:ascii="Times New Roman" w:hAnsi="Times New Roman" w:eastAsia="方正楷体_GBK" w:cs="方正楷体_GBK"/>
                <w:bCs/>
                <w:sz w:val="28"/>
                <w:szCs w:val="28"/>
                <w:lang w:eastAsia="zh-CN"/>
              </w:rPr>
            </w:pPr>
            <w:r>
              <w:rPr>
                <w:rFonts w:hint="eastAsia" w:ascii="Times New Roman" w:hAnsi="Times New Roman" w:eastAsia="方正楷体_GBK" w:cs="方正楷体_GBK"/>
                <w:bCs/>
                <w:sz w:val="28"/>
                <w:szCs w:val="28"/>
                <w:lang w:val="en-US" w:eastAsia="zh-CN"/>
              </w:rPr>
              <w:t>3</w:t>
            </w:r>
          </w:p>
        </w:tc>
        <w:tc>
          <w:tcPr>
            <w:tcW w:w="2820" w:type="dxa"/>
            <w:vAlign w:val="center"/>
          </w:tcPr>
          <w:p w14:paraId="5C27C7C4">
            <w:pPr>
              <w:spacing w:line="440" w:lineRule="exact"/>
              <w:jc w:val="center"/>
              <w:rPr>
                <w:rFonts w:hint="eastAsia"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创办人</w:t>
            </w:r>
            <w:r>
              <w:rPr>
                <w:rFonts w:hint="eastAsia" w:ascii="Times New Roman" w:hAnsi="Times New Roman" w:eastAsia="方正楷体_GBK" w:cs="方正楷体_GBK"/>
                <w:bCs/>
                <w:kern w:val="2"/>
                <w:sz w:val="28"/>
                <w:szCs w:val="28"/>
                <w:lang w:val="en-US" w:eastAsia="zh-CN" w:bidi="ar-SA"/>
              </w:rPr>
              <w:t>人才类别</w:t>
            </w:r>
          </w:p>
        </w:tc>
        <w:tc>
          <w:tcPr>
            <w:tcW w:w="6878" w:type="dxa"/>
            <w:gridSpan w:val="3"/>
            <w:vAlign w:val="bottom"/>
          </w:tcPr>
          <w:p w14:paraId="63BE51CE">
            <w:pPr>
              <w:spacing w:line="440" w:lineRule="exact"/>
              <w:rPr>
                <w:rFonts w:hint="eastAsia" w:ascii="Times New Roman" w:hAnsi="Times New Roman" w:eastAsia="方正楷体_GBK" w:cs="方正楷体_GBK"/>
                <w:bCs/>
                <w:sz w:val="28"/>
                <w:szCs w:val="28"/>
              </w:rPr>
            </w:pPr>
          </w:p>
        </w:tc>
      </w:tr>
      <w:tr w14:paraId="74F3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6" w:hRule="atLeast"/>
          <w:jc w:val="center"/>
        </w:trPr>
        <w:tc>
          <w:tcPr>
            <w:tcW w:w="586" w:type="dxa"/>
            <w:vAlign w:val="center"/>
          </w:tcPr>
          <w:p w14:paraId="674F0FFD">
            <w:pPr>
              <w:spacing w:after="156" w:afterLines="50" w:line="440" w:lineRule="exact"/>
              <w:jc w:val="center"/>
              <w:rPr>
                <w:rFonts w:hint="eastAsia" w:ascii="Times New Roman" w:hAnsi="Times New Roman" w:eastAsia="方正楷体_GBK" w:cs="方正楷体_GBK"/>
                <w:bCs/>
                <w:sz w:val="28"/>
                <w:szCs w:val="28"/>
                <w:lang w:val="en-US" w:eastAsia="zh-CN"/>
              </w:rPr>
            </w:pPr>
            <w:r>
              <w:rPr>
                <w:rFonts w:hint="eastAsia" w:ascii="Times New Roman" w:hAnsi="Times New Roman" w:eastAsia="方正楷体_GBK" w:cs="方正楷体_GBK"/>
                <w:bCs/>
                <w:sz w:val="28"/>
                <w:szCs w:val="28"/>
                <w:lang w:val="en-US" w:eastAsia="zh-CN"/>
              </w:rPr>
              <w:t>4</w:t>
            </w:r>
          </w:p>
        </w:tc>
        <w:tc>
          <w:tcPr>
            <w:tcW w:w="2820" w:type="dxa"/>
            <w:vAlign w:val="center"/>
          </w:tcPr>
          <w:p w14:paraId="1F62C57F">
            <w:pPr>
              <w:spacing w:line="440" w:lineRule="exact"/>
              <w:jc w:val="center"/>
              <w:rPr>
                <w:rFonts w:hint="eastAsia"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企业注册地址</w:t>
            </w:r>
          </w:p>
        </w:tc>
        <w:tc>
          <w:tcPr>
            <w:tcW w:w="6878" w:type="dxa"/>
            <w:gridSpan w:val="3"/>
            <w:vAlign w:val="bottom"/>
          </w:tcPr>
          <w:p w14:paraId="4D654925">
            <w:pPr>
              <w:spacing w:line="440" w:lineRule="exact"/>
              <w:rPr>
                <w:rFonts w:hint="eastAsia" w:ascii="Times New Roman" w:hAnsi="Times New Roman" w:eastAsia="方正楷体_GBK" w:cs="方正楷体_GBK"/>
                <w:bCs/>
                <w:sz w:val="28"/>
                <w:szCs w:val="28"/>
              </w:rPr>
            </w:pPr>
          </w:p>
        </w:tc>
      </w:tr>
      <w:tr w14:paraId="32E0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6" w:hRule="atLeast"/>
          <w:jc w:val="center"/>
        </w:trPr>
        <w:tc>
          <w:tcPr>
            <w:tcW w:w="586" w:type="dxa"/>
            <w:vAlign w:val="center"/>
          </w:tcPr>
          <w:p w14:paraId="53AF266D">
            <w:pPr>
              <w:spacing w:after="156" w:afterLines="50" w:line="440" w:lineRule="exact"/>
              <w:jc w:val="center"/>
              <w:rPr>
                <w:rFonts w:hint="eastAsia" w:ascii="Times New Roman" w:hAnsi="Times New Roman" w:eastAsia="方正楷体_GBK" w:cs="方正楷体_GBK"/>
                <w:bCs/>
                <w:sz w:val="28"/>
                <w:szCs w:val="28"/>
                <w:lang w:val="en-US" w:eastAsia="zh-CN"/>
              </w:rPr>
            </w:pPr>
            <w:r>
              <w:rPr>
                <w:rFonts w:hint="eastAsia" w:ascii="Times New Roman" w:hAnsi="Times New Roman" w:eastAsia="方正楷体_GBK" w:cs="方正楷体_GBK"/>
                <w:bCs/>
                <w:sz w:val="28"/>
                <w:szCs w:val="28"/>
                <w:lang w:val="en-US" w:eastAsia="zh-CN"/>
              </w:rPr>
              <w:t>5</w:t>
            </w:r>
          </w:p>
        </w:tc>
        <w:tc>
          <w:tcPr>
            <w:tcW w:w="2820" w:type="dxa"/>
            <w:vAlign w:val="center"/>
          </w:tcPr>
          <w:p w14:paraId="4AC578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楷体_GBK" w:cs="方正楷体_GBK"/>
                <w:b w:val="0"/>
                <w:bCs w:val="0"/>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入库</w:t>
            </w:r>
            <w:r>
              <w:rPr>
                <w:rFonts w:hint="eastAsia" w:ascii="Times New Roman" w:hAnsi="Times New Roman" w:eastAsia="方正楷体_GBK" w:cs="方正楷体_GBK"/>
                <w:b w:val="0"/>
                <w:bCs w:val="0"/>
                <w:color w:val="auto"/>
                <w:sz w:val="28"/>
                <w:szCs w:val="28"/>
                <w:lang w:val="en-US" w:eastAsia="zh-CN"/>
              </w:rPr>
              <w:t>重庆市</w:t>
            </w:r>
            <w:r>
              <w:rPr>
                <w:rFonts w:hint="eastAsia" w:ascii="Times New Roman" w:hAnsi="Times New Roman" w:eastAsia="方正楷体_GBK" w:cs="方正楷体_GBK"/>
                <w:b w:val="0"/>
                <w:bCs w:val="0"/>
                <w:color w:val="000000"/>
                <w:sz w:val="28"/>
                <w:szCs w:val="28"/>
                <w:lang w:val="en-US" w:eastAsia="zh-CN"/>
              </w:rPr>
              <w:t>科技型</w:t>
            </w:r>
          </w:p>
          <w:p w14:paraId="3B0BFB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b w:val="0"/>
                <w:bCs w:val="0"/>
                <w:color w:val="000000"/>
                <w:sz w:val="28"/>
                <w:szCs w:val="28"/>
                <w:lang w:val="en-US" w:eastAsia="zh-CN"/>
              </w:rPr>
              <w:t>企业</w:t>
            </w:r>
            <w:r>
              <w:rPr>
                <w:rFonts w:hint="eastAsia" w:ascii="Times New Roman" w:hAnsi="Times New Roman" w:eastAsia="方正楷体_GBK" w:cs="方正楷体_GBK"/>
                <w:color w:val="000000"/>
                <w:sz w:val="28"/>
                <w:szCs w:val="28"/>
                <w:lang w:val="en-US" w:eastAsia="zh-CN"/>
              </w:rPr>
              <w:t>时间</w:t>
            </w:r>
          </w:p>
        </w:tc>
        <w:tc>
          <w:tcPr>
            <w:tcW w:w="1425" w:type="dxa"/>
            <w:vAlign w:val="bottom"/>
          </w:tcPr>
          <w:p w14:paraId="3E6E5FBF">
            <w:pPr>
              <w:spacing w:line="440" w:lineRule="exact"/>
              <w:rPr>
                <w:rFonts w:hint="eastAsia" w:ascii="Times New Roman" w:hAnsi="Times New Roman" w:eastAsia="方正仿宋_GBK"/>
                <w:bCs/>
                <w:sz w:val="28"/>
                <w:szCs w:val="28"/>
                <w:lang w:val="en-US" w:eastAsia="zh-CN"/>
              </w:rPr>
            </w:pPr>
          </w:p>
        </w:tc>
        <w:tc>
          <w:tcPr>
            <w:tcW w:w="2160" w:type="dxa"/>
            <w:vAlign w:val="center"/>
          </w:tcPr>
          <w:p w14:paraId="37CA77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sz w:val="28"/>
                <w:szCs w:val="28"/>
                <w:lang w:val="en-US" w:eastAsia="zh-CN"/>
              </w:rPr>
              <w:t>拥有知识产权情况</w:t>
            </w:r>
          </w:p>
        </w:tc>
        <w:tc>
          <w:tcPr>
            <w:tcW w:w="3293" w:type="dxa"/>
            <w:vAlign w:val="bottom"/>
          </w:tcPr>
          <w:p w14:paraId="1149511A">
            <w:pPr>
              <w:spacing w:line="440" w:lineRule="exact"/>
              <w:rPr>
                <w:rFonts w:ascii="Times New Roman" w:hAnsi="Times New Roman" w:eastAsia="方正仿宋_GBK"/>
                <w:bCs/>
                <w:sz w:val="28"/>
                <w:szCs w:val="28"/>
              </w:rPr>
            </w:pPr>
          </w:p>
        </w:tc>
      </w:tr>
      <w:tr w14:paraId="23A7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85" w:hRule="atLeast"/>
          <w:jc w:val="center"/>
        </w:trPr>
        <w:tc>
          <w:tcPr>
            <w:tcW w:w="586" w:type="dxa"/>
            <w:vAlign w:val="center"/>
          </w:tcPr>
          <w:p w14:paraId="16E7C3C5">
            <w:pPr>
              <w:spacing w:after="156" w:afterLines="50" w:line="440" w:lineRule="exact"/>
              <w:jc w:val="center"/>
              <w:rPr>
                <w:rFonts w:hint="default" w:ascii="Times New Roman" w:hAnsi="Times New Roman" w:eastAsia="方正楷体_GBK" w:cs="方正楷体_GBK"/>
                <w:bCs/>
                <w:sz w:val="28"/>
                <w:szCs w:val="28"/>
                <w:lang w:val="en-US" w:eastAsia="zh-CN"/>
              </w:rPr>
            </w:pPr>
            <w:r>
              <w:rPr>
                <w:rFonts w:hint="eastAsia" w:ascii="Times New Roman" w:hAnsi="Times New Roman" w:eastAsia="方正楷体_GBK" w:cs="方正楷体_GBK"/>
                <w:bCs/>
                <w:sz w:val="28"/>
                <w:szCs w:val="28"/>
                <w:lang w:val="en-US" w:eastAsia="zh-CN"/>
              </w:rPr>
              <w:t>6</w:t>
            </w:r>
          </w:p>
        </w:tc>
        <w:tc>
          <w:tcPr>
            <w:tcW w:w="2820" w:type="dxa"/>
            <w:vAlign w:val="center"/>
          </w:tcPr>
          <w:p w14:paraId="4DAE93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楷体_GBK" w:cs="方正楷体_GBK"/>
                <w:bCs/>
                <w:sz w:val="28"/>
                <w:szCs w:val="28"/>
                <w:lang w:val="en-US" w:eastAsia="zh-CN"/>
              </w:rPr>
            </w:pPr>
            <w:r>
              <w:rPr>
                <w:rFonts w:hint="eastAsia" w:ascii="Times New Roman" w:hAnsi="Times New Roman" w:eastAsia="方正楷体_GBK" w:cs="方正楷体_GBK"/>
                <w:bCs/>
                <w:sz w:val="28"/>
                <w:szCs w:val="28"/>
                <w:lang w:val="en-US" w:eastAsia="zh-CN"/>
              </w:rPr>
              <w:t>技术合同登记数量、</w:t>
            </w:r>
          </w:p>
          <w:p w14:paraId="43AC23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楷体_GBK" w:cs="方正楷体_GBK"/>
                <w:b w:val="0"/>
                <w:bCs w:val="0"/>
                <w:color w:val="000000"/>
                <w:sz w:val="28"/>
                <w:szCs w:val="28"/>
                <w:lang w:val="en-US" w:eastAsia="zh-CN"/>
              </w:rPr>
            </w:pPr>
            <w:r>
              <w:rPr>
                <w:rFonts w:hint="eastAsia" w:ascii="Times New Roman" w:hAnsi="Times New Roman" w:eastAsia="方正楷体_GBK" w:cs="方正楷体_GBK"/>
                <w:bCs/>
                <w:sz w:val="28"/>
                <w:szCs w:val="28"/>
                <w:lang w:val="en-US" w:eastAsia="zh-CN"/>
              </w:rPr>
              <w:t>成交额（万元）</w:t>
            </w:r>
          </w:p>
        </w:tc>
        <w:tc>
          <w:tcPr>
            <w:tcW w:w="6878" w:type="dxa"/>
            <w:gridSpan w:val="3"/>
            <w:vAlign w:val="bottom"/>
          </w:tcPr>
          <w:p w14:paraId="3AC938CE">
            <w:pPr>
              <w:spacing w:line="440" w:lineRule="exact"/>
              <w:rPr>
                <w:rFonts w:ascii="Times New Roman" w:hAnsi="Times New Roman" w:eastAsia="方正仿宋_GBK"/>
                <w:bCs/>
                <w:sz w:val="28"/>
                <w:szCs w:val="28"/>
              </w:rPr>
            </w:pPr>
          </w:p>
        </w:tc>
      </w:tr>
      <w:tr w14:paraId="34A7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55" w:hRule="atLeast"/>
          <w:jc w:val="center"/>
        </w:trPr>
        <w:tc>
          <w:tcPr>
            <w:tcW w:w="586" w:type="dxa"/>
            <w:vAlign w:val="center"/>
          </w:tcPr>
          <w:p w14:paraId="63E6B29C">
            <w:pPr>
              <w:spacing w:after="156" w:afterLines="50" w:line="440" w:lineRule="exact"/>
              <w:jc w:val="center"/>
              <w:rPr>
                <w:rFonts w:hint="eastAsia" w:ascii="Times New Roman" w:hAnsi="Times New Roman" w:eastAsia="方正楷体_GBK" w:cs="方正楷体_GBK"/>
                <w:bCs/>
                <w:sz w:val="28"/>
                <w:szCs w:val="28"/>
                <w:lang w:val="en-US" w:eastAsia="zh-CN"/>
              </w:rPr>
            </w:pPr>
            <w:r>
              <w:rPr>
                <w:rFonts w:hint="eastAsia" w:ascii="Times New Roman" w:hAnsi="Times New Roman" w:eastAsia="方正楷体_GBK" w:cs="方正楷体_GBK"/>
                <w:bCs/>
                <w:sz w:val="28"/>
                <w:szCs w:val="28"/>
                <w:lang w:val="en-US" w:eastAsia="zh-CN"/>
              </w:rPr>
              <w:t>7</w:t>
            </w:r>
          </w:p>
        </w:tc>
        <w:tc>
          <w:tcPr>
            <w:tcW w:w="2820" w:type="dxa"/>
            <w:vAlign w:val="center"/>
          </w:tcPr>
          <w:p w14:paraId="7ADA61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楷体_GBK" w:cs="方正楷体_GBK"/>
                <w:sz w:val="28"/>
                <w:szCs w:val="28"/>
                <w:lang w:val="en-US" w:eastAsia="zh-CN"/>
              </w:rPr>
            </w:pPr>
            <w:r>
              <w:rPr>
                <w:rFonts w:hint="eastAsia" w:ascii="Times New Roman" w:hAnsi="Times New Roman" w:eastAsia="方正楷体_GBK" w:cs="方正楷体_GBK"/>
                <w:sz w:val="28"/>
                <w:szCs w:val="28"/>
                <w:lang w:val="en-US" w:eastAsia="zh-CN"/>
              </w:rPr>
              <w:t>科技人员培训制度、优秀人才引进以及人才绩效评价奖励制度建立情况</w:t>
            </w:r>
          </w:p>
        </w:tc>
        <w:tc>
          <w:tcPr>
            <w:tcW w:w="6878" w:type="dxa"/>
            <w:gridSpan w:val="3"/>
            <w:vAlign w:val="bottom"/>
          </w:tcPr>
          <w:p w14:paraId="05CA0962">
            <w:pPr>
              <w:spacing w:line="440" w:lineRule="exact"/>
              <w:rPr>
                <w:rFonts w:ascii="Times New Roman" w:hAnsi="Times New Roman" w:eastAsia="方正仿宋_GBK"/>
                <w:bCs/>
                <w:sz w:val="28"/>
                <w:szCs w:val="28"/>
              </w:rPr>
            </w:pPr>
          </w:p>
        </w:tc>
      </w:tr>
      <w:tr w14:paraId="1DBE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41" w:hRule="atLeast"/>
          <w:jc w:val="center"/>
        </w:trPr>
        <w:tc>
          <w:tcPr>
            <w:tcW w:w="586" w:type="dxa"/>
            <w:vAlign w:val="center"/>
          </w:tcPr>
          <w:p w14:paraId="135890C6">
            <w:pPr>
              <w:spacing w:after="156" w:afterLines="50" w:line="440" w:lineRule="exact"/>
              <w:jc w:val="center"/>
              <w:rPr>
                <w:rFonts w:hint="default" w:ascii="Times New Roman" w:hAnsi="Times New Roman" w:eastAsia="方正楷体_GBK" w:cs="方正楷体_GBK"/>
                <w:bCs/>
                <w:sz w:val="28"/>
                <w:szCs w:val="28"/>
                <w:lang w:val="en-US" w:eastAsia="zh-CN"/>
              </w:rPr>
            </w:pPr>
            <w:r>
              <w:rPr>
                <w:rFonts w:hint="eastAsia" w:ascii="Times New Roman" w:hAnsi="Times New Roman" w:eastAsia="方正楷体_GBK" w:cs="方正楷体_GBK"/>
                <w:bCs/>
                <w:sz w:val="28"/>
                <w:szCs w:val="28"/>
                <w:lang w:val="en-US" w:eastAsia="zh-CN"/>
              </w:rPr>
              <w:t>8</w:t>
            </w:r>
          </w:p>
        </w:tc>
        <w:tc>
          <w:tcPr>
            <w:tcW w:w="2820" w:type="dxa"/>
            <w:vAlign w:val="center"/>
          </w:tcPr>
          <w:p w14:paraId="0CAB2E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楷体_GBK" w:cs="方正楷体_GBK"/>
                <w:sz w:val="28"/>
                <w:szCs w:val="28"/>
                <w:lang w:val="en-US" w:eastAsia="zh-CN"/>
              </w:rPr>
            </w:pPr>
            <w:r>
              <w:rPr>
                <w:rFonts w:hint="eastAsia" w:ascii="Times New Roman" w:hAnsi="Times New Roman" w:eastAsia="方正楷体_GBK" w:cs="方正楷体_GBK"/>
                <w:sz w:val="28"/>
                <w:szCs w:val="28"/>
                <w:lang w:val="en-US" w:eastAsia="zh-CN"/>
              </w:rPr>
              <w:t>营业收入</w:t>
            </w:r>
          </w:p>
        </w:tc>
        <w:tc>
          <w:tcPr>
            <w:tcW w:w="1425" w:type="dxa"/>
            <w:vAlign w:val="bottom"/>
          </w:tcPr>
          <w:p w14:paraId="6E07F888">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方正仿宋_GBK"/>
                <w:bCs/>
                <w:sz w:val="28"/>
                <w:szCs w:val="28"/>
              </w:rPr>
            </w:pPr>
          </w:p>
        </w:tc>
        <w:tc>
          <w:tcPr>
            <w:tcW w:w="2160" w:type="dxa"/>
            <w:vAlign w:val="center"/>
          </w:tcPr>
          <w:p w14:paraId="671CE8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楷体_GBK" w:cs="方正楷体_GBK"/>
                <w:sz w:val="28"/>
                <w:szCs w:val="28"/>
                <w:lang w:val="en-US" w:eastAsia="zh-CN"/>
              </w:rPr>
            </w:pPr>
            <w:r>
              <w:rPr>
                <w:rFonts w:hint="eastAsia" w:ascii="Times New Roman" w:hAnsi="Times New Roman" w:eastAsia="方正楷体_GBK" w:cs="方正楷体_GBK"/>
                <w:sz w:val="28"/>
                <w:szCs w:val="28"/>
                <w:lang w:val="en-US" w:eastAsia="zh-CN"/>
              </w:rPr>
              <w:t>研究开发费用占同期销售收入总额的比重</w:t>
            </w:r>
          </w:p>
        </w:tc>
        <w:tc>
          <w:tcPr>
            <w:tcW w:w="3293" w:type="dxa"/>
            <w:vAlign w:val="bottom"/>
          </w:tcPr>
          <w:p w14:paraId="6BACB952">
            <w:pPr>
              <w:spacing w:line="440" w:lineRule="exact"/>
              <w:rPr>
                <w:rFonts w:hint="eastAsia" w:ascii="Times New Roman" w:hAnsi="Times New Roman" w:eastAsia="方正楷体_GBK" w:cs="方正楷体_GBK"/>
                <w:sz w:val="28"/>
                <w:szCs w:val="28"/>
                <w:lang w:val="en-US" w:eastAsia="zh-CN"/>
              </w:rPr>
            </w:pPr>
          </w:p>
        </w:tc>
      </w:tr>
      <w:tr w14:paraId="6A03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55" w:hRule="atLeast"/>
          <w:jc w:val="center"/>
        </w:trPr>
        <w:tc>
          <w:tcPr>
            <w:tcW w:w="586" w:type="dxa"/>
            <w:vAlign w:val="center"/>
          </w:tcPr>
          <w:p w14:paraId="6D1E5A38">
            <w:pPr>
              <w:spacing w:after="156" w:afterLines="50" w:line="440" w:lineRule="exact"/>
              <w:jc w:val="center"/>
              <w:rPr>
                <w:rFonts w:hint="default" w:ascii="Times New Roman" w:hAnsi="Times New Roman" w:eastAsia="方正楷体_GBK" w:cs="方正楷体_GBK"/>
                <w:bCs/>
                <w:sz w:val="28"/>
                <w:szCs w:val="28"/>
                <w:lang w:val="en-US" w:eastAsia="zh-CN"/>
              </w:rPr>
            </w:pPr>
            <w:r>
              <w:rPr>
                <w:rFonts w:hint="eastAsia" w:ascii="Times New Roman" w:hAnsi="Times New Roman" w:eastAsia="方正楷体_GBK" w:cs="方正楷体_GBK"/>
                <w:bCs/>
                <w:sz w:val="28"/>
                <w:szCs w:val="28"/>
                <w:lang w:val="en-US" w:eastAsia="zh-CN"/>
              </w:rPr>
              <w:t>9</w:t>
            </w:r>
          </w:p>
        </w:tc>
        <w:tc>
          <w:tcPr>
            <w:tcW w:w="2820" w:type="dxa"/>
            <w:vAlign w:val="center"/>
          </w:tcPr>
          <w:p w14:paraId="54CF0094">
            <w:pPr>
              <w:spacing w:line="440" w:lineRule="exact"/>
              <w:jc w:val="center"/>
              <w:rPr>
                <w:rFonts w:hint="eastAsia"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其他材料</w:t>
            </w:r>
          </w:p>
        </w:tc>
        <w:tc>
          <w:tcPr>
            <w:tcW w:w="6878" w:type="dxa"/>
            <w:gridSpan w:val="3"/>
            <w:vAlign w:val="center"/>
          </w:tcPr>
          <w:p w14:paraId="21E9FDD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jc w:val="both"/>
              <w:textAlignment w:val="auto"/>
              <w:rPr>
                <w:rFonts w:hint="eastAsia" w:ascii="Times New Roman" w:hAnsi="Times New Roman" w:eastAsia="方正仿宋_GBK" w:cs="方正仿宋_GBK"/>
                <w:bCs/>
                <w:sz w:val="28"/>
                <w:szCs w:val="28"/>
                <w:lang w:val="en-US" w:eastAsia="zh-CN"/>
              </w:rPr>
            </w:pPr>
            <w:r>
              <w:rPr>
                <w:rFonts w:hint="eastAsia" w:ascii="Times New Roman" w:hAnsi="Times New Roman" w:eastAsia="方正仿宋_GBK" w:cs="方正仿宋_GBK"/>
                <w:bCs/>
                <w:sz w:val="28"/>
                <w:szCs w:val="28"/>
                <w:lang w:val="en-US" w:eastAsia="zh-CN"/>
              </w:rPr>
              <w:t>1.重庆市科技型企业入库备案证书；</w:t>
            </w:r>
          </w:p>
          <w:p w14:paraId="0824ECD2">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jc w:val="both"/>
              <w:textAlignment w:val="auto"/>
              <w:outlineLvl w:val="9"/>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bCs/>
                <w:kern w:val="2"/>
                <w:sz w:val="28"/>
                <w:szCs w:val="28"/>
                <w:lang w:val="en-US" w:eastAsia="zh-CN" w:bidi="ar-SA"/>
              </w:rPr>
              <w:t>2.</w:t>
            </w:r>
            <w:r>
              <w:rPr>
                <w:rFonts w:hint="eastAsia" w:ascii="Times New Roman" w:hAnsi="Times New Roman" w:eastAsia="仿宋" w:cs="方正仿宋_GBK"/>
                <w:kern w:val="2"/>
                <w:sz w:val="28"/>
                <w:szCs w:val="28"/>
                <w:lang w:val="en-US" w:eastAsia="zh-CN" w:bidi="ar-SA"/>
              </w:rPr>
              <w:t>知识产权</w:t>
            </w:r>
            <w:r>
              <w:rPr>
                <w:rFonts w:hint="eastAsia" w:ascii="Times New Roman" w:hAnsi="Times New Roman" w:eastAsia="方正仿宋_GBK" w:cs="方正仿宋_GBK"/>
                <w:kern w:val="2"/>
                <w:sz w:val="28"/>
                <w:szCs w:val="28"/>
                <w:lang w:val="en-US" w:eastAsia="zh-CN" w:bidi="ar-SA"/>
              </w:rPr>
              <w:t>、技术合同登记、相关人才制度建立、研究开发费用、</w:t>
            </w:r>
            <w:r>
              <w:rPr>
                <w:rFonts w:hint="eastAsia" w:ascii="Times New Roman" w:hAnsi="Times New Roman" w:eastAsia="方正仿宋_GBK" w:cs="方正仿宋_GBK"/>
                <w:bCs/>
                <w:kern w:val="2"/>
                <w:sz w:val="28"/>
                <w:szCs w:val="28"/>
                <w:lang w:val="en-US" w:eastAsia="zh-CN" w:bidi="ar-SA"/>
              </w:rPr>
              <w:t>营业收入</w:t>
            </w:r>
            <w:r>
              <w:rPr>
                <w:rFonts w:hint="eastAsia" w:ascii="Times New Roman" w:hAnsi="Times New Roman" w:eastAsia="方正仿宋_GBK" w:cs="方正仿宋_GBK"/>
                <w:kern w:val="2"/>
                <w:sz w:val="28"/>
                <w:szCs w:val="28"/>
                <w:lang w:val="en-US" w:eastAsia="zh-CN" w:bidi="ar-SA"/>
              </w:rPr>
              <w:t>等情况；</w:t>
            </w:r>
          </w:p>
          <w:p w14:paraId="7B186EC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jc w:val="both"/>
              <w:textAlignment w:val="auto"/>
              <w:outlineLvl w:val="9"/>
              <w:rPr>
                <w:rFonts w:hint="default" w:ascii="Times New Roman" w:hAnsi="Times New Roman" w:eastAsia="仿宋" w:cs="Times New Roman"/>
                <w:kern w:val="2"/>
                <w:sz w:val="28"/>
                <w:szCs w:val="28"/>
                <w:lang w:val="en-US" w:eastAsia="zh-CN" w:bidi="ar-SA"/>
              </w:rPr>
            </w:pPr>
            <w:r>
              <w:rPr>
                <w:rFonts w:hint="eastAsia" w:ascii="Times New Roman" w:hAnsi="Times New Roman" w:eastAsia="方正仿宋_GBK" w:cs="方正仿宋_GBK"/>
                <w:bCs/>
                <w:kern w:val="2"/>
                <w:sz w:val="28"/>
                <w:szCs w:val="28"/>
                <w:lang w:val="en-US" w:eastAsia="zh-CN" w:bidi="ar-SA"/>
              </w:rPr>
              <w:t>3.以上材料需复印件一份加盖申报单位鲜章。</w:t>
            </w:r>
          </w:p>
        </w:tc>
      </w:tr>
      <w:tr w14:paraId="46BB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83" w:hRule="atLeast"/>
          <w:jc w:val="center"/>
        </w:trPr>
        <w:tc>
          <w:tcPr>
            <w:tcW w:w="586" w:type="dxa"/>
            <w:vMerge w:val="restart"/>
            <w:vAlign w:val="center"/>
          </w:tcPr>
          <w:p w14:paraId="33FB4EC5">
            <w:pPr>
              <w:snapToGrid w:val="0"/>
              <w:spacing w:line="440" w:lineRule="exact"/>
              <w:jc w:val="center"/>
              <w:rPr>
                <w:rFonts w:hint="default"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10</w:t>
            </w:r>
          </w:p>
        </w:tc>
        <w:tc>
          <w:tcPr>
            <w:tcW w:w="2820" w:type="dxa"/>
            <w:vMerge w:val="restart"/>
            <w:vAlign w:val="center"/>
          </w:tcPr>
          <w:p w14:paraId="347A6BC7">
            <w:pPr>
              <w:snapToGrid w:val="0"/>
              <w:spacing w:line="440" w:lineRule="exact"/>
              <w:jc w:val="center"/>
              <w:rPr>
                <w:rFonts w:hint="eastAsia" w:ascii="Times New Roman" w:hAnsi="Times New Roman" w:eastAsia="方正楷体_GBK" w:cs="方正楷体_GBK"/>
                <w:color w:val="000000"/>
                <w:sz w:val="28"/>
                <w:szCs w:val="28"/>
              </w:rPr>
            </w:pPr>
            <w:r>
              <w:rPr>
                <w:rFonts w:hint="eastAsia" w:ascii="Times New Roman" w:hAnsi="Times New Roman" w:eastAsia="方正楷体_GBK" w:cs="方正楷体_GBK"/>
                <w:color w:val="000000"/>
                <w:sz w:val="28"/>
                <w:szCs w:val="28"/>
              </w:rPr>
              <w:t>企业账户信息</w:t>
            </w:r>
          </w:p>
        </w:tc>
        <w:tc>
          <w:tcPr>
            <w:tcW w:w="1425" w:type="dxa"/>
            <w:vAlign w:val="center"/>
          </w:tcPr>
          <w:p w14:paraId="39E21AF9">
            <w:pPr>
              <w:snapToGrid w:val="0"/>
              <w:spacing w:line="44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账户名称</w:t>
            </w:r>
          </w:p>
        </w:tc>
        <w:tc>
          <w:tcPr>
            <w:tcW w:w="5453" w:type="dxa"/>
            <w:gridSpan w:val="2"/>
            <w:vAlign w:val="center"/>
          </w:tcPr>
          <w:p w14:paraId="43659B29">
            <w:pPr>
              <w:snapToGrid w:val="0"/>
              <w:spacing w:line="440" w:lineRule="exact"/>
              <w:rPr>
                <w:rFonts w:ascii="Times New Roman" w:hAnsi="Times New Roman" w:eastAsia="方正仿宋_GBK"/>
                <w:color w:val="000000"/>
                <w:sz w:val="28"/>
                <w:szCs w:val="28"/>
              </w:rPr>
            </w:pPr>
          </w:p>
        </w:tc>
      </w:tr>
      <w:tr w14:paraId="1AD7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08" w:hRule="atLeast"/>
          <w:jc w:val="center"/>
        </w:trPr>
        <w:tc>
          <w:tcPr>
            <w:tcW w:w="586" w:type="dxa"/>
            <w:vMerge w:val="continue"/>
            <w:vAlign w:val="center"/>
          </w:tcPr>
          <w:p w14:paraId="6469AE7D">
            <w:pPr>
              <w:snapToGrid w:val="0"/>
              <w:spacing w:line="440" w:lineRule="exact"/>
              <w:jc w:val="center"/>
              <w:rPr>
                <w:rFonts w:ascii="Times New Roman" w:hAnsi="Times New Roman" w:eastAsia="方正楷体_GBK"/>
                <w:color w:val="000000"/>
                <w:sz w:val="28"/>
                <w:szCs w:val="28"/>
              </w:rPr>
            </w:pPr>
          </w:p>
        </w:tc>
        <w:tc>
          <w:tcPr>
            <w:tcW w:w="2820" w:type="dxa"/>
            <w:vMerge w:val="continue"/>
            <w:vAlign w:val="center"/>
          </w:tcPr>
          <w:p w14:paraId="36A2FD12">
            <w:pPr>
              <w:snapToGrid w:val="0"/>
              <w:spacing w:line="440" w:lineRule="exact"/>
              <w:jc w:val="center"/>
              <w:rPr>
                <w:rFonts w:ascii="Times New Roman" w:hAnsi="Times New Roman" w:eastAsia="方正楷体_GBK"/>
                <w:color w:val="000000"/>
                <w:sz w:val="28"/>
                <w:szCs w:val="28"/>
              </w:rPr>
            </w:pPr>
          </w:p>
        </w:tc>
        <w:tc>
          <w:tcPr>
            <w:tcW w:w="1425" w:type="dxa"/>
            <w:vAlign w:val="center"/>
          </w:tcPr>
          <w:p w14:paraId="36081CB3">
            <w:pPr>
              <w:snapToGrid w:val="0"/>
              <w:spacing w:line="44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开户银行</w:t>
            </w:r>
          </w:p>
        </w:tc>
        <w:tc>
          <w:tcPr>
            <w:tcW w:w="5453" w:type="dxa"/>
            <w:gridSpan w:val="2"/>
            <w:vAlign w:val="center"/>
          </w:tcPr>
          <w:p w14:paraId="1125B3C8">
            <w:pPr>
              <w:snapToGrid w:val="0"/>
              <w:spacing w:line="440" w:lineRule="exact"/>
              <w:jc w:val="center"/>
              <w:rPr>
                <w:rFonts w:ascii="Times New Roman" w:hAnsi="Times New Roman" w:eastAsia="方正仿宋_GBK"/>
                <w:color w:val="000000"/>
                <w:sz w:val="28"/>
                <w:szCs w:val="28"/>
              </w:rPr>
            </w:pPr>
          </w:p>
        </w:tc>
      </w:tr>
      <w:tr w14:paraId="0CA3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53" w:hRule="atLeast"/>
          <w:jc w:val="center"/>
        </w:trPr>
        <w:tc>
          <w:tcPr>
            <w:tcW w:w="586" w:type="dxa"/>
            <w:vMerge w:val="continue"/>
            <w:vAlign w:val="center"/>
          </w:tcPr>
          <w:p w14:paraId="73012D0A">
            <w:pPr>
              <w:snapToGrid w:val="0"/>
              <w:spacing w:line="440" w:lineRule="exact"/>
              <w:jc w:val="center"/>
              <w:rPr>
                <w:rFonts w:ascii="Times New Roman" w:hAnsi="Times New Roman" w:eastAsia="方正楷体_GBK"/>
                <w:color w:val="000000"/>
                <w:sz w:val="28"/>
                <w:szCs w:val="28"/>
              </w:rPr>
            </w:pPr>
          </w:p>
        </w:tc>
        <w:tc>
          <w:tcPr>
            <w:tcW w:w="2820" w:type="dxa"/>
            <w:vMerge w:val="continue"/>
            <w:vAlign w:val="center"/>
          </w:tcPr>
          <w:p w14:paraId="3B48C149">
            <w:pPr>
              <w:snapToGrid w:val="0"/>
              <w:spacing w:line="440" w:lineRule="exact"/>
              <w:jc w:val="center"/>
              <w:rPr>
                <w:rFonts w:ascii="Times New Roman" w:hAnsi="Times New Roman" w:eastAsia="方正楷体_GBK"/>
                <w:color w:val="000000"/>
                <w:sz w:val="28"/>
                <w:szCs w:val="28"/>
              </w:rPr>
            </w:pPr>
          </w:p>
        </w:tc>
        <w:tc>
          <w:tcPr>
            <w:tcW w:w="1425" w:type="dxa"/>
            <w:vAlign w:val="center"/>
          </w:tcPr>
          <w:p w14:paraId="3D0A6D64">
            <w:pPr>
              <w:snapToGrid w:val="0"/>
              <w:spacing w:line="440" w:lineRule="exact"/>
              <w:jc w:val="center"/>
              <w:rPr>
                <w:rFonts w:hint="default" w:ascii="Times New Roman" w:hAnsi="Times New Roman" w:eastAsia="方正仿宋_GBK"/>
                <w:color w:val="000000"/>
                <w:sz w:val="28"/>
                <w:szCs w:val="28"/>
                <w:lang w:val="en-US" w:eastAsia="zh-CN"/>
              </w:rPr>
            </w:pPr>
            <w:r>
              <w:rPr>
                <w:rFonts w:hint="eastAsia" w:ascii="Times New Roman" w:hAnsi="Times New Roman" w:eastAsia="方正仿宋_GBK" w:cs="Times New Roman"/>
                <w:color w:val="000000"/>
                <w:sz w:val="28"/>
                <w:szCs w:val="28"/>
                <w:lang w:val="en-US" w:eastAsia="zh-CN"/>
              </w:rPr>
              <w:t>银行账号</w:t>
            </w:r>
          </w:p>
        </w:tc>
        <w:tc>
          <w:tcPr>
            <w:tcW w:w="5453" w:type="dxa"/>
            <w:gridSpan w:val="2"/>
            <w:vAlign w:val="center"/>
          </w:tcPr>
          <w:p w14:paraId="33515322">
            <w:pPr>
              <w:snapToGrid w:val="0"/>
              <w:spacing w:line="440" w:lineRule="exact"/>
              <w:jc w:val="center"/>
              <w:rPr>
                <w:rFonts w:ascii="Times New Roman" w:hAnsi="Times New Roman" w:eastAsia="方正仿宋_GBK"/>
                <w:color w:val="000000"/>
                <w:sz w:val="28"/>
                <w:szCs w:val="28"/>
              </w:rPr>
            </w:pPr>
          </w:p>
        </w:tc>
      </w:tr>
      <w:tr w14:paraId="7950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56" w:hRule="atLeast"/>
          <w:jc w:val="center"/>
        </w:trPr>
        <w:tc>
          <w:tcPr>
            <w:tcW w:w="586" w:type="dxa"/>
            <w:vAlign w:val="center"/>
          </w:tcPr>
          <w:p w14:paraId="7EFE0CB7">
            <w:pPr>
              <w:snapToGrid w:val="0"/>
              <w:spacing w:line="440" w:lineRule="exact"/>
              <w:jc w:val="center"/>
              <w:rPr>
                <w:rFonts w:hint="default"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11</w:t>
            </w:r>
          </w:p>
        </w:tc>
        <w:tc>
          <w:tcPr>
            <w:tcW w:w="2820" w:type="dxa"/>
            <w:vAlign w:val="center"/>
          </w:tcPr>
          <w:p w14:paraId="01FE8E34">
            <w:pPr>
              <w:spacing w:line="440" w:lineRule="exact"/>
              <w:jc w:val="center"/>
              <w:rPr>
                <w:rFonts w:hint="eastAsia" w:ascii="Times New Roman" w:hAnsi="Times New Roman" w:eastAsia="方正楷体_GBK" w:cs="方正楷体_GBK"/>
                <w:color w:val="000000"/>
                <w:sz w:val="28"/>
                <w:szCs w:val="28"/>
              </w:rPr>
            </w:pPr>
            <w:r>
              <w:rPr>
                <w:rFonts w:hint="eastAsia" w:ascii="Times New Roman" w:hAnsi="Times New Roman" w:eastAsia="方正楷体_GBK" w:cs="方正楷体_GBK"/>
                <w:color w:val="000000"/>
                <w:sz w:val="28"/>
                <w:szCs w:val="28"/>
              </w:rPr>
              <w:t>信用承诺</w:t>
            </w:r>
          </w:p>
        </w:tc>
        <w:tc>
          <w:tcPr>
            <w:tcW w:w="6878" w:type="dxa"/>
            <w:gridSpan w:val="3"/>
            <w:vAlign w:val="center"/>
          </w:tcPr>
          <w:p w14:paraId="0380F89D">
            <w:pPr>
              <w:widowControl/>
              <w:wordWrap/>
              <w:adjustRightInd/>
              <w:snapToGrid/>
              <w:spacing w:line="400" w:lineRule="exact"/>
              <w:ind w:firstLine="560" w:firstLineChars="200"/>
              <w:jc w:val="both"/>
              <w:textAlignment w:val="auto"/>
              <w:outlineLvl w:val="9"/>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w:t>
            </w:r>
            <w:r>
              <w:rPr>
                <w:rFonts w:hint="eastAsia" w:ascii="Times New Roman" w:hAnsi="Times New Roman" w:eastAsia="方正仿宋_GBK" w:cs="Times New Roman"/>
                <w:kern w:val="0"/>
                <w:sz w:val="28"/>
                <w:szCs w:val="28"/>
                <w:lang w:val="en-US" w:eastAsia="zh-CN"/>
              </w:rPr>
              <w:t>企业</w:t>
            </w:r>
            <w:r>
              <w:rPr>
                <w:rFonts w:hint="default" w:ascii="Times New Roman" w:hAnsi="Times New Roman" w:eastAsia="方正仿宋_GBK" w:cs="Times New Roman"/>
                <w:kern w:val="0"/>
                <w:sz w:val="28"/>
                <w:szCs w:val="28"/>
              </w:rPr>
              <w:t>郑重承诺，此次申报</w:t>
            </w:r>
            <w:r>
              <w:rPr>
                <w:rFonts w:hint="default" w:ascii="Times New Roman" w:hAnsi="Times New Roman" w:eastAsia="方正仿宋_GBK" w:cs="Times New Roman"/>
                <w:kern w:val="0"/>
                <w:sz w:val="28"/>
                <w:szCs w:val="28"/>
                <w:lang w:val="en-US" w:eastAsia="zh-CN"/>
              </w:rPr>
              <w:t>北碚区科技创新人才创办</w:t>
            </w:r>
            <w:r>
              <w:rPr>
                <w:rFonts w:hint="eastAsia" w:ascii="Times New Roman" w:hAnsi="Times New Roman" w:eastAsia="方正仿宋_GBK" w:cs="Times New Roman"/>
                <w:kern w:val="0"/>
                <w:sz w:val="28"/>
                <w:szCs w:val="28"/>
                <w:lang w:val="en-US" w:eastAsia="zh-CN"/>
              </w:rPr>
              <w:t>科技型</w:t>
            </w:r>
            <w:r>
              <w:rPr>
                <w:rFonts w:hint="default" w:ascii="Times New Roman" w:hAnsi="Times New Roman" w:eastAsia="方正仿宋_GBK" w:cs="Times New Roman"/>
                <w:kern w:val="0"/>
                <w:sz w:val="28"/>
                <w:szCs w:val="28"/>
                <w:lang w:val="en-US" w:eastAsia="zh-CN"/>
              </w:rPr>
              <w:t>企业引导计划项目</w:t>
            </w:r>
            <w:r>
              <w:rPr>
                <w:rFonts w:hint="default" w:ascii="Times New Roman" w:hAnsi="Times New Roman" w:eastAsia="方正仿宋_GBK" w:cs="Times New Roman"/>
                <w:kern w:val="0"/>
                <w:sz w:val="28"/>
                <w:szCs w:val="28"/>
              </w:rPr>
              <w:t>资料均真实有效，如因本</w:t>
            </w:r>
            <w:r>
              <w:rPr>
                <w:rFonts w:hint="eastAsia" w:ascii="Times New Roman" w:hAnsi="Times New Roman" w:eastAsia="方正仿宋_GBK" w:cs="Times New Roman"/>
                <w:kern w:val="0"/>
                <w:sz w:val="28"/>
                <w:szCs w:val="28"/>
                <w:lang w:val="en-US" w:eastAsia="zh-CN"/>
              </w:rPr>
              <w:t>企业</w:t>
            </w:r>
            <w:r>
              <w:rPr>
                <w:rFonts w:hint="default" w:ascii="Times New Roman" w:hAnsi="Times New Roman" w:eastAsia="方正仿宋_GBK" w:cs="Times New Roman"/>
                <w:kern w:val="0"/>
                <w:sz w:val="28"/>
                <w:szCs w:val="28"/>
              </w:rPr>
              <w:t>提供的材料真实性问题而导致的一切后果和法律责任均由本</w:t>
            </w:r>
            <w:r>
              <w:rPr>
                <w:rFonts w:hint="eastAsia" w:ascii="Times New Roman" w:hAnsi="Times New Roman" w:eastAsia="方正仿宋_GBK" w:cs="Times New Roman"/>
                <w:kern w:val="0"/>
                <w:sz w:val="28"/>
                <w:szCs w:val="28"/>
                <w:lang w:val="en-US" w:eastAsia="zh-CN"/>
              </w:rPr>
              <w:t>企业</w:t>
            </w:r>
            <w:r>
              <w:rPr>
                <w:rFonts w:hint="default" w:ascii="Times New Roman" w:hAnsi="Times New Roman" w:eastAsia="方正仿宋_GBK" w:cs="Times New Roman"/>
                <w:kern w:val="0"/>
                <w:sz w:val="28"/>
                <w:szCs w:val="28"/>
              </w:rPr>
              <w:t>承担。</w:t>
            </w:r>
          </w:p>
          <w:p w14:paraId="58316550">
            <w:pPr>
              <w:rPr>
                <w:rFonts w:hint="default" w:ascii="Times New Roman" w:hAnsi="Times New Roman" w:eastAsia="方正仿宋_GBK"/>
                <w:sz w:val="28"/>
                <w:szCs w:val="28"/>
              </w:rPr>
            </w:pPr>
          </w:p>
          <w:p w14:paraId="0F264E79">
            <w:pPr>
              <w:widowControl/>
              <w:wordWrap/>
              <w:adjustRightInd/>
              <w:snapToGrid/>
              <w:spacing w:line="240" w:lineRule="auto"/>
              <w:ind w:right="-58" w:rightChars="0" w:firstLine="1960" w:firstLineChars="700"/>
              <w:jc w:val="both"/>
              <w:textAlignment w:val="auto"/>
              <w:outlineLvl w:val="9"/>
              <w:rPr>
                <w:rFonts w:hint="default" w:ascii="Times New Roman" w:hAnsi="Times New Roman" w:eastAsia="方正仿宋_GBK"/>
                <w:sz w:val="28"/>
                <w:szCs w:val="28"/>
              </w:rPr>
            </w:pPr>
            <w:r>
              <w:rPr>
                <w:rFonts w:hint="eastAsia" w:ascii="Times New Roman" w:hAnsi="Times New Roman" w:eastAsia="方正仿宋_GBK" w:cs="Times New Roman"/>
                <w:kern w:val="0"/>
                <w:sz w:val="28"/>
                <w:szCs w:val="28"/>
                <w:lang w:val="en-US" w:eastAsia="zh-CN"/>
              </w:rPr>
              <w:t xml:space="preserve">  单位</w:t>
            </w:r>
            <w:r>
              <w:rPr>
                <w:rFonts w:hint="default" w:ascii="Times New Roman" w:hAnsi="Times New Roman" w:eastAsia="方正仿宋_GBK" w:cs="Times New Roman"/>
                <w:kern w:val="0"/>
                <w:sz w:val="28"/>
                <w:szCs w:val="28"/>
              </w:rPr>
              <w:t>负责人（签字）：</w:t>
            </w:r>
          </w:p>
          <w:p w14:paraId="21EA2F3E">
            <w:pPr>
              <w:wordWrap/>
              <w:adjustRightInd/>
              <w:snapToGrid w:val="0"/>
              <w:spacing w:line="240" w:lineRule="auto"/>
              <w:ind w:firstLine="2240" w:firstLineChars="800"/>
              <w:jc w:val="both"/>
              <w:textAlignment w:val="auto"/>
              <w:rPr>
                <w:rFonts w:hint="eastAsia" w:ascii="Times New Roman" w:hAnsi="Times New Roman" w:eastAsia="方正仿宋_GBK"/>
                <w:bCs/>
                <w:sz w:val="28"/>
                <w:szCs w:val="28"/>
              </w:rPr>
            </w:pPr>
            <w:r>
              <w:rPr>
                <w:rFonts w:hint="default" w:ascii="Times New Roman" w:hAnsi="Times New Roman" w:eastAsia="方正仿宋_GBK" w:cs="Times New Roman"/>
                <w:kern w:val="0"/>
                <w:sz w:val="28"/>
                <w:szCs w:val="28"/>
              </w:rPr>
              <w:t>年    月    日（盖章）</w:t>
            </w:r>
          </w:p>
        </w:tc>
      </w:tr>
      <w:tr w14:paraId="491D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69" w:hRule="atLeast"/>
          <w:jc w:val="center"/>
        </w:trPr>
        <w:tc>
          <w:tcPr>
            <w:tcW w:w="586" w:type="dxa"/>
            <w:vAlign w:val="center"/>
          </w:tcPr>
          <w:p w14:paraId="142C6014">
            <w:pPr>
              <w:snapToGrid w:val="0"/>
              <w:spacing w:line="440" w:lineRule="exact"/>
              <w:jc w:val="center"/>
              <w:rPr>
                <w:rFonts w:hint="default"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12</w:t>
            </w:r>
          </w:p>
        </w:tc>
        <w:tc>
          <w:tcPr>
            <w:tcW w:w="2820" w:type="dxa"/>
            <w:vAlign w:val="center"/>
          </w:tcPr>
          <w:p w14:paraId="60FC4E6C">
            <w:pPr>
              <w:spacing w:line="440" w:lineRule="exact"/>
              <w:jc w:val="center"/>
              <w:rPr>
                <w:rFonts w:hint="eastAsia" w:ascii="Times New Roman" w:hAnsi="Times New Roman" w:eastAsia="方正楷体_GBK" w:cs="方正楷体_GBK"/>
                <w:color w:val="auto"/>
                <w:sz w:val="28"/>
                <w:szCs w:val="28"/>
                <w:highlight w:val="none"/>
                <w:lang w:val="en-US" w:eastAsia="zh-CN"/>
              </w:rPr>
            </w:pPr>
            <w:r>
              <w:rPr>
                <w:rFonts w:hint="eastAsia" w:ascii="Times New Roman" w:hAnsi="Times New Roman" w:eastAsia="方正楷体_GBK" w:cs="方正楷体_GBK"/>
                <w:color w:val="auto"/>
                <w:sz w:val="28"/>
                <w:szCs w:val="28"/>
                <w:highlight w:val="none"/>
                <w:lang w:val="en-US" w:eastAsia="zh-CN"/>
              </w:rPr>
              <w:t>企业所在孵化载体</w:t>
            </w:r>
          </w:p>
          <w:p w14:paraId="15F5ABAD">
            <w:pPr>
              <w:spacing w:line="440" w:lineRule="exact"/>
              <w:jc w:val="center"/>
              <w:rPr>
                <w:rFonts w:hint="eastAsia" w:ascii="Times New Roman" w:hAnsi="Times New Roman" w:eastAsia="方正楷体_GBK" w:cs="方正楷体_GBK"/>
                <w:color w:val="auto"/>
                <w:sz w:val="28"/>
                <w:szCs w:val="28"/>
                <w:highlight w:val="none"/>
              </w:rPr>
            </w:pPr>
            <w:r>
              <w:rPr>
                <w:rFonts w:hint="eastAsia" w:ascii="Times New Roman" w:hAnsi="Times New Roman" w:eastAsia="方正楷体_GBK" w:cs="方正楷体_GBK"/>
                <w:color w:val="auto"/>
                <w:sz w:val="28"/>
                <w:szCs w:val="28"/>
                <w:highlight w:val="none"/>
                <w:lang w:val="en-US" w:eastAsia="zh-CN"/>
              </w:rPr>
              <w:t>盖章</w:t>
            </w:r>
          </w:p>
        </w:tc>
        <w:tc>
          <w:tcPr>
            <w:tcW w:w="6878" w:type="dxa"/>
            <w:gridSpan w:val="3"/>
            <w:vAlign w:val="bottom"/>
          </w:tcPr>
          <w:p w14:paraId="477AE8C5">
            <w:pPr>
              <w:snapToGrid w:val="0"/>
              <w:spacing w:line="440" w:lineRule="exac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w:t>
            </w:r>
            <w:r>
              <w:rPr>
                <w:rFonts w:hint="eastAsia" w:ascii="Times New Roman" w:hAnsi="Times New Roman" w:eastAsia="方正仿宋_GBK"/>
                <w:color w:val="auto"/>
                <w:sz w:val="28"/>
                <w:szCs w:val="28"/>
                <w:highlight w:val="none"/>
                <w:lang w:val="en-US" w:eastAsia="zh-CN"/>
              </w:rPr>
              <w:t xml:space="preserve">                  </w:t>
            </w:r>
            <w:r>
              <w:rPr>
                <w:rFonts w:ascii="Times New Roman" w:hAnsi="Times New Roman" w:eastAsia="方正仿宋_GBK"/>
                <w:color w:val="auto"/>
                <w:sz w:val="28"/>
                <w:szCs w:val="28"/>
                <w:highlight w:val="none"/>
              </w:rPr>
              <w:t xml:space="preserve">（公章）   </w:t>
            </w:r>
          </w:p>
          <w:p w14:paraId="69BE8CF5">
            <w:pPr>
              <w:snapToGrid w:val="0"/>
              <w:spacing w:line="440" w:lineRule="exact"/>
              <w:rPr>
                <w:rFonts w:hint="default" w:ascii="Times New Roman" w:hAnsi="Times New Roman" w:eastAsia="方正仿宋_GBK"/>
                <w:color w:val="auto"/>
                <w:sz w:val="28"/>
                <w:szCs w:val="28"/>
                <w:highlight w:val="none"/>
                <w:lang w:val="en-US" w:eastAsia="zh-CN"/>
              </w:rPr>
            </w:pPr>
            <w:r>
              <w:rPr>
                <w:rFonts w:hint="eastAsia" w:ascii="Times New Roman" w:hAnsi="Times New Roman" w:eastAsia="方正仿宋_GBK"/>
                <w:color w:val="auto"/>
                <w:sz w:val="28"/>
                <w:szCs w:val="28"/>
                <w:highlight w:val="none"/>
                <w:lang w:val="en-US" w:eastAsia="zh-CN"/>
              </w:rPr>
              <w:t xml:space="preserve">                        年    月   日</w:t>
            </w:r>
          </w:p>
        </w:tc>
      </w:tr>
      <w:tr w14:paraId="1DBE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79" w:hRule="atLeast"/>
          <w:jc w:val="center"/>
        </w:trPr>
        <w:tc>
          <w:tcPr>
            <w:tcW w:w="586" w:type="dxa"/>
            <w:vAlign w:val="center"/>
          </w:tcPr>
          <w:p w14:paraId="59962313">
            <w:pPr>
              <w:snapToGrid w:val="0"/>
              <w:spacing w:line="440" w:lineRule="exact"/>
              <w:jc w:val="center"/>
              <w:rPr>
                <w:rFonts w:hint="default" w:ascii="Times New Roman" w:hAnsi="Times New Roman" w:eastAsia="方正楷体_GBK" w:cs="方正楷体_GBK"/>
                <w:color w:val="000000"/>
                <w:sz w:val="28"/>
                <w:szCs w:val="28"/>
                <w:lang w:val="en-US" w:eastAsia="zh-CN"/>
              </w:rPr>
            </w:pPr>
            <w:r>
              <w:rPr>
                <w:rFonts w:hint="eastAsia" w:ascii="Times New Roman" w:hAnsi="Times New Roman" w:eastAsia="方正楷体_GBK" w:cs="方正楷体_GBK"/>
                <w:color w:val="000000"/>
                <w:sz w:val="28"/>
                <w:szCs w:val="28"/>
                <w:lang w:val="en-US" w:eastAsia="zh-CN"/>
              </w:rPr>
              <w:t>13</w:t>
            </w:r>
          </w:p>
        </w:tc>
        <w:tc>
          <w:tcPr>
            <w:tcW w:w="2820" w:type="dxa"/>
            <w:vAlign w:val="center"/>
          </w:tcPr>
          <w:p w14:paraId="1ECFDBED">
            <w:pPr>
              <w:spacing w:line="440" w:lineRule="exact"/>
              <w:jc w:val="center"/>
              <w:rPr>
                <w:rFonts w:hint="eastAsia" w:ascii="Times New Roman" w:hAnsi="Times New Roman" w:eastAsia="方正楷体_GBK" w:cs="方正楷体_GBK"/>
                <w:color w:val="auto"/>
                <w:sz w:val="28"/>
                <w:szCs w:val="28"/>
                <w:lang w:val="en-US" w:eastAsia="zh-CN"/>
              </w:rPr>
            </w:pPr>
            <w:r>
              <w:rPr>
                <w:rFonts w:hint="eastAsia" w:ascii="Times New Roman" w:hAnsi="Times New Roman" w:eastAsia="方正楷体_GBK" w:cs="方正楷体_GBK"/>
                <w:color w:val="auto"/>
                <w:sz w:val="28"/>
                <w:szCs w:val="28"/>
              </w:rPr>
              <w:t>申报</w:t>
            </w:r>
            <w:r>
              <w:rPr>
                <w:rFonts w:hint="eastAsia" w:ascii="Times New Roman" w:hAnsi="Times New Roman" w:eastAsia="方正楷体_GBK" w:cs="方正楷体_GBK"/>
                <w:color w:val="auto"/>
                <w:sz w:val="28"/>
                <w:szCs w:val="28"/>
                <w:lang w:val="en-US" w:eastAsia="zh-CN"/>
              </w:rPr>
              <w:t>联系人及</w:t>
            </w:r>
          </w:p>
          <w:p w14:paraId="1AA9C24E">
            <w:pPr>
              <w:spacing w:line="440" w:lineRule="exact"/>
              <w:jc w:val="center"/>
              <w:rPr>
                <w:rFonts w:hint="eastAsia" w:ascii="Times New Roman" w:hAnsi="Times New Roman" w:eastAsia="方正楷体_GBK" w:cs="方正楷体_GBK"/>
                <w:color w:val="auto"/>
                <w:sz w:val="28"/>
                <w:szCs w:val="28"/>
                <w:lang w:val="en-US"/>
              </w:rPr>
            </w:pPr>
            <w:r>
              <w:rPr>
                <w:rFonts w:hint="eastAsia" w:ascii="Times New Roman" w:hAnsi="Times New Roman" w:eastAsia="方正楷体_GBK" w:cs="方正楷体_GBK"/>
                <w:color w:val="auto"/>
                <w:sz w:val="28"/>
                <w:szCs w:val="28"/>
                <w:lang w:val="en-US" w:eastAsia="zh-CN"/>
              </w:rPr>
              <w:t>手机号码</w:t>
            </w:r>
          </w:p>
        </w:tc>
        <w:tc>
          <w:tcPr>
            <w:tcW w:w="6878" w:type="dxa"/>
            <w:gridSpan w:val="3"/>
            <w:vAlign w:val="bottom"/>
          </w:tcPr>
          <w:p w14:paraId="765F7248">
            <w:pPr>
              <w:spacing w:line="440" w:lineRule="exact"/>
              <w:rPr>
                <w:rFonts w:ascii="Times New Roman" w:hAnsi="Times New Roman" w:eastAsia="方正仿宋_GBK"/>
                <w:bCs/>
                <w:color w:val="auto"/>
                <w:sz w:val="28"/>
                <w:szCs w:val="28"/>
              </w:rPr>
            </w:pPr>
          </w:p>
        </w:tc>
      </w:tr>
      <w:tr w14:paraId="1051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2" w:hRule="atLeast"/>
          <w:jc w:val="center"/>
        </w:trPr>
        <w:tc>
          <w:tcPr>
            <w:tcW w:w="586" w:type="dxa"/>
            <w:vAlign w:val="center"/>
          </w:tcPr>
          <w:p w14:paraId="41AA998C">
            <w:pPr>
              <w:snapToGrid w:val="0"/>
              <w:spacing w:line="440" w:lineRule="exact"/>
              <w:jc w:val="center"/>
              <w:rPr>
                <w:rFonts w:hint="default" w:ascii="Times New Roman" w:hAnsi="Times New Roman" w:eastAsia="方正楷体_GBK"/>
                <w:color w:val="000000"/>
                <w:sz w:val="28"/>
                <w:szCs w:val="28"/>
                <w:lang w:val="en-US" w:eastAsia="zh-CN"/>
              </w:rPr>
            </w:pPr>
          </w:p>
        </w:tc>
        <w:tc>
          <w:tcPr>
            <w:tcW w:w="9698" w:type="dxa"/>
            <w:gridSpan w:val="4"/>
            <w:vAlign w:val="center"/>
          </w:tcPr>
          <w:p w14:paraId="36F7531D">
            <w:pPr>
              <w:spacing w:line="440" w:lineRule="exact"/>
              <w:jc w:val="center"/>
              <w:rPr>
                <w:rFonts w:hint="default" w:ascii="Times New Roman" w:hAnsi="Times New Roman" w:eastAsia="方正仿宋_GBK"/>
                <w:bCs/>
                <w:color w:val="auto"/>
                <w:sz w:val="28"/>
                <w:szCs w:val="28"/>
                <w:u w:val="single"/>
                <w:lang w:val="en-US" w:eastAsia="zh-CN"/>
              </w:rPr>
            </w:pPr>
            <w:r>
              <w:rPr>
                <w:rFonts w:hint="eastAsia" w:ascii="Times New Roman" w:hAnsi="Times New Roman" w:eastAsia="方正黑体_GBK" w:cs="方正黑体_GBK"/>
                <w:bCs/>
                <w:color w:val="auto"/>
                <w:sz w:val="28"/>
                <w:szCs w:val="28"/>
                <w:u w:val="none"/>
                <w:lang w:val="en-US" w:eastAsia="zh-CN"/>
              </w:rPr>
              <w:t>二、审核意见（区委组织部填写）</w:t>
            </w:r>
          </w:p>
        </w:tc>
      </w:tr>
      <w:tr w14:paraId="4624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70" w:hRule="atLeast"/>
          <w:jc w:val="center"/>
        </w:trPr>
        <w:tc>
          <w:tcPr>
            <w:tcW w:w="586" w:type="dxa"/>
            <w:vAlign w:val="center"/>
          </w:tcPr>
          <w:p w14:paraId="6E24C289">
            <w:pPr>
              <w:snapToGrid w:val="0"/>
              <w:spacing w:line="440" w:lineRule="exact"/>
              <w:jc w:val="center"/>
              <w:rPr>
                <w:rFonts w:hint="default" w:ascii="Times New Roman" w:hAnsi="Times New Roman" w:eastAsia="方正楷体_GBK"/>
                <w:color w:val="000000"/>
                <w:sz w:val="28"/>
                <w:szCs w:val="28"/>
                <w:lang w:val="en-US" w:eastAsia="zh-CN"/>
              </w:rPr>
            </w:pPr>
            <w:r>
              <w:rPr>
                <w:rFonts w:hint="eastAsia" w:ascii="Times New Roman" w:hAnsi="Times New Roman" w:eastAsia="方正楷体_GBK"/>
                <w:color w:val="000000"/>
                <w:sz w:val="28"/>
                <w:szCs w:val="28"/>
                <w:lang w:val="en-US" w:eastAsia="zh-CN"/>
              </w:rPr>
              <w:t>14</w:t>
            </w:r>
          </w:p>
        </w:tc>
        <w:tc>
          <w:tcPr>
            <w:tcW w:w="9698" w:type="dxa"/>
            <w:gridSpan w:val="4"/>
            <w:vAlign w:val="center"/>
          </w:tcPr>
          <w:p w14:paraId="2E9D1355">
            <w:pPr>
              <w:spacing w:line="440" w:lineRule="exact"/>
              <w:jc w:val="both"/>
              <w:rPr>
                <w:rFonts w:hint="eastAsia" w:ascii="Times New Roman" w:hAnsi="Times New Roman" w:eastAsia="方正黑体_GBK" w:cs="方正黑体_GBK"/>
                <w:bCs/>
                <w:sz w:val="32"/>
                <w:szCs w:val="32"/>
                <w:u w:val="none"/>
                <w:lang w:val="en-US" w:eastAsia="zh-CN"/>
              </w:rPr>
            </w:pPr>
          </w:p>
          <w:p w14:paraId="77B1C291">
            <w:pPr>
              <w:widowControl w:val="0"/>
              <w:spacing w:before="240" w:beforeLines="0" w:beforeAutospacing="0" w:after="60" w:afterLines="0" w:afterAutospacing="0"/>
              <w:jc w:val="left"/>
              <w:outlineLvl w:val="9"/>
              <w:rPr>
                <w:rFonts w:hint="default" w:ascii="Times New Roman" w:hAnsi="Times New Roman" w:eastAsia="仿宋" w:cs="Times New Roman"/>
                <w:kern w:val="2"/>
                <w:sz w:val="32"/>
                <w:lang w:val="en-US" w:eastAsia="zh-CN" w:bidi="ar-SA"/>
              </w:rPr>
            </w:pPr>
            <w:r>
              <w:rPr>
                <w:rFonts w:hint="eastAsia" w:ascii="Times New Roman" w:hAnsi="Times New Roman" w:eastAsia="方正黑体_GBK" w:cs="方正黑体_GBK"/>
                <w:bCs/>
                <w:kern w:val="2"/>
                <w:sz w:val="32"/>
                <w:szCs w:val="32"/>
                <w:u w:val="none"/>
                <w:lang w:val="en-US" w:eastAsia="zh-CN" w:bidi="ar-SA"/>
              </w:rPr>
              <w:t xml:space="preserve">                               </w:t>
            </w:r>
          </w:p>
        </w:tc>
      </w:tr>
    </w:tbl>
    <w:p w14:paraId="55E049AF">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34E5C651">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pPr>
    </w:p>
    <w:p w14:paraId="21124965">
      <w:pPr>
        <w:pStyle w:val="2"/>
        <w:rPr>
          <w:rFonts w:hint="eastAsia"/>
          <w:lang w:val="en-US" w:eastAsia="zh-CN"/>
        </w:rPr>
      </w:pPr>
    </w:p>
    <w:p w14:paraId="42D89ABD">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362F7E80">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092BF315">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08672188">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4CB862FC">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7532BB53">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32904E70">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151032AF">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0961AE74">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1D9A8F34">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04AC816B">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5EB753A2">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0EAA9695">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49E8FB31">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2C6AC4D8">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5F752284">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20A9E282">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52DDF6FD">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0F04F25A">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5CA0F37A">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658CBCAB">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72DC4F28">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sectPr>
          <w:footerReference r:id="rId5" w:type="default"/>
          <w:pgSz w:w="11906" w:h="16838"/>
          <w:pgMar w:top="2098" w:right="1474" w:bottom="1984" w:left="1587" w:header="851" w:footer="992" w:gutter="0"/>
          <w:pgNumType w:fmt="decimal"/>
          <w:cols w:space="425" w:num="1"/>
          <w:docGrid w:type="lines" w:linePitch="312" w:charSpace="0"/>
        </w:sectPr>
      </w:pPr>
    </w:p>
    <w:p w14:paraId="31420B1F">
      <w:pPr>
        <w:pStyle w:val="2"/>
        <w:rPr>
          <w:rFonts w:hint="eastAsia"/>
          <w:lang w:val="en-US" w:eastAsia="zh-CN"/>
        </w:rPr>
      </w:pPr>
    </w:p>
    <w:p w14:paraId="15F6580D">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4131F2D4">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5C2925A9">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325C3DD0">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1C3D25D2">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2C7D906A">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6C996336">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769B66CC">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6552DE1D">
      <w:pPr>
        <w:pStyle w:val="2"/>
        <w:rPr>
          <w:rFonts w:hint="eastAsia"/>
          <w:lang w:val="en-US" w:eastAsia="zh-CN"/>
        </w:rPr>
      </w:pPr>
    </w:p>
    <w:p w14:paraId="39692579">
      <w:pPr>
        <w:pStyle w:val="2"/>
        <w:rPr>
          <w:rFonts w:hint="eastAsia"/>
          <w:lang w:val="en-US" w:eastAsia="zh-CN"/>
        </w:rPr>
      </w:pPr>
    </w:p>
    <w:p w14:paraId="0284C96E">
      <w:pPr>
        <w:rPr>
          <w:rFonts w:hint="eastAsia"/>
          <w:lang w:val="en-US" w:eastAsia="zh-CN"/>
        </w:rPr>
      </w:pPr>
    </w:p>
    <w:p w14:paraId="4D39C5B3">
      <w:pPr>
        <w:pStyle w:val="2"/>
        <w:rPr>
          <w:rFonts w:hint="eastAsia"/>
          <w:lang w:val="en-US" w:eastAsia="zh-CN"/>
        </w:rPr>
      </w:pPr>
    </w:p>
    <w:p w14:paraId="676B8EF1">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3EC97FE4">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6F6A95D9">
      <w:pPr>
        <w:pStyle w:val="2"/>
        <w:rPr>
          <w:rFonts w:hint="eastAsia" w:ascii="Times New Roman" w:hAnsi="Times New Roman" w:eastAsia="方正仿宋_GBK"/>
          <w:bCs/>
          <w:sz w:val="32"/>
          <w:szCs w:val="20"/>
          <w:u w:val="single"/>
          <w:lang w:val="en-US" w:eastAsia="zh-CN"/>
        </w:rPr>
      </w:pPr>
    </w:p>
    <w:p w14:paraId="5EE917F2">
      <w:pPr>
        <w:rPr>
          <w:rFonts w:hint="eastAsia"/>
          <w:lang w:val="en-US" w:eastAsia="zh-CN"/>
        </w:rPr>
      </w:pPr>
    </w:p>
    <w:p w14:paraId="369EFF5F">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1780D4BA">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7D6B6573">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046FD2A5">
      <w:pPr>
        <w:keepNext w:val="0"/>
        <w:keepLines w:val="0"/>
        <w:pageBreakBefore w:val="0"/>
        <w:widowControl w:val="0"/>
        <w:kinsoku/>
        <w:topLinePunct w:val="0"/>
        <w:autoSpaceDE/>
        <w:autoSpaceDN/>
        <w:bidi w:val="0"/>
        <w:adjustRightInd/>
        <w:spacing w:line="560" w:lineRule="exact"/>
        <w:textAlignment w:val="auto"/>
        <w:rPr>
          <w:rFonts w:hint="eastAsia" w:ascii="Times New Roman" w:hAnsi="Times New Roman" w:eastAsia="方正仿宋_GBK"/>
          <w:bCs/>
          <w:sz w:val="32"/>
          <w:szCs w:val="20"/>
          <w:u w:val="single"/>
          <w:lang w:val="en-US" w:eastAsia="zh-CN"/>
        </w:rPr>
      </w:pPr>
    </w:p>
    <w:p w14:paraId="36820C2C">
      <w:pPr>
        <w:keepNext w:val="0"/>
        <w:keepLines w:val="0"/>
        <w:pageBreakBefore w:val="0"/>
        <w:widowControl w:val="0"/>
        <w:kinsoku/>
        <w:topLinePunct w:val="0"/>
        <w:autoSpaceDE/>
        <w:autoSpaceDN/>
        <w:bidi w:val="0"/>
        <w:adjustRightInd/>
        <w:spacing w:line="560" w:lineRule="exact"/>
        <w:textAlignment w:val="auto"/>
        <w:rPr>
          <w:rFonts w:hint="default" w:ascii="Times New Roman" w:hAnsi="Times New Roman" w:eastAsia="方正仿宋_GBK"/>
          <w:bCs/>
          <w:sz w:val="32"/>
          <w:szCs w:val="20"/>
          <w:u w:val="single"/>
          <w:lang w:val="en-US" w:eastAsia="zh-CN"/>
        </w:rPr>
      </w:pPr>
      <w:r>
        <w:rPr>
          <w:rFonts w:hint="eastAsia" w:ascii="Times New Roman" w:hAnsi="Times New Roman" w:eastAsia="方正仿宋_GBK"/>
          <w:bCs/>
          <w:sz w:val="32"/>
          <w:szCs w:val="20"/>
          <w:u w:val="single"/>
          <w:lang w:val="en-US" w:eastAsia="zh-CN"/>
        </w:rPr>
        <w:t xml:space="preserve">                                                        </w:t>
      </w:r>
    </w:p>
    <w:p w14:paraId="0B2426AA">
      <w:pPr>
        <w:keepNext w:val="0"/>
        <w:keepLines w:val="0"/>
        <w:pageBreakBefore w:val="0"/>
        <w:widowControl w:val="0"/>
        <w:kinsoku/>
        <w:topLinePunct w:val="0"/>
        <w:autoSpaceDE/>
        <w:autoSpaceDN/>
        <w:bidi w:val="0"/>
        <w:adjustRightInd/>
        <w:spacing w:line="600" w:lineRule="exact"/>
        <w:textAlignment w:val="auto"/>
        <w:rPr>
          <w:rFonts w:hint="default" w:ascii="Times New Roman" w:hAnsi="Times New Roman" w:eastAsia="方正仿宋_GBK"/>
          <w:lang w:val="en-US" w:eastAsia="zh-CN"/>
        </w:rPr>
      </w:pPr>
      <w:r>
        <w:rPr>
          <w:rFonts w:hint="eastAsia" w:ascii="Times New Roman" w:hAnsi="Times New Roman" w:eastAsia="方正仿宋_GBK"/>
          <w:sz w:val="28"/>
          <w:szCs w:val="28"/>
          <w:u w:val="single"/>
        </w:rPr>
        <w:t> 重庆市北碚区科学技术局办公室 </w:t>
      </w:r>
      <w:r>
        <w:rPr>
          <w:rFonts w:hint="eastAsia" w:ascii="Times New Roman" w:hAnsi="Times New Roman" w:eastAsia="方正仿宋_GBK"/>
          <w:sz w:val="28"/>
          <w:szCs w:val="28"/>
          <w:u w:val="single"/>
          <w:lang w:val="en-US" w:eastAsia="zh-CN"/>
        </w:rPr>
        <w:t xml:space="preserve">              </w:t>
      </w:r>
      <w:r>
        <w:rPr>
          <w:rFonts w:hint="eastAsia" w:ascii="Times New Roman" w:hAnsi="Times New Roman" w:eastAsia="方正仿宋_GBK"/>
          <w:sz w:val="28"/>
          <w:szCs w:val="28"/>
          <w:u w:val="single"/>
        </w:rPr>
        <w:t> 202</w:t>
      </w:r>
      <w:r>
        <w:rPr>
          <w:rFonts w:hint="eastAsia" w:ascii="Times New Roman" w:hAnsi="Times New Roman" w:eastAsia="方正仿宋_GBK"/>
          <w:sz w:val="28"/>
          <w:szCs w:val="28"/>
          <w:u w:val="single"/>
          <w:lang w:val="en-US" w:eastAsia="zh-CN"/>
        </w:rPr>
        <w:t>5</w:t>
      </w:r>
      <w:r>
        <w:rPr>
          <w:rFonts w:hint="eastAsia" w:ascii="Times New Roman" w:hAnsi="Times New Roman" w:eastAsia="方正仿宋_GBK"/>
          <w:sz w:val="28"/>
          <w:szCs w:val="28"/>
          <w:u w:val="single"/>
        </w:rPr>
        <w:t>年</w:t>
      </w:r>
      <w:r>
        <w:rPr>
          <w:rFonts w:hint="eastAsia" w:ascii="Times New Roman" w:hAnsi="Times New Roman" w:eastAsia="方正仿宋_GBK"/>
          <w:sz w:val="28"/>
          <w:szCs w:val="28"/>
          <w:u w:val="single"/>
          <w:lang w:val="en-US" w:eastAsia="zh-CN"/>
        </w:rPr>
        <w:t>7</w:t>
      </w:r>
      <w:r>
        <w:rPr>
          <w:rFonts w:hint="eastAsia" w:ascii="Times New Roman" w:hAnsi="Times New Roman" w:eastAsia="方正仿宋_GBK"/>
          <w:sz w:val="28"/>
          <w:szCs w:val="28"/>
          <w:u w:val="single"/>
        </w:rPr>
        <w:t>月</w:t>
      </w:r>
      <w:r>
        <w:rPr>
          <w:rFonts w:hint="eastAsia" w:ascii="Times New Roman" w:hAnsi="Times New Roman" w:eastAsia="方正仿宋_GBK"/>
          <w:sz w:val="28"/>
          <w:szCs w:val="28"/>
          <w:u w:val="single"/>
          <w:lang w:val="en-US" w:eastAsia="zh-CN"/>
        </w:rPr>
        <w:t>4</w:t>
      </w:r>
      <w:bookmarkStart w:id="0" w:name="_GoBack"/>
      <w:bookmarkEnd w:id="0"/>
      <w:r>
        <w:rPr>
          <w:rFonts w:hint="eastAsia" w:ascii="Times New Roman" w:hAnsi="Times New Roman" w:eastAsia="方正仿宋_GBK"/>
          <w:sz w:val="28"/>
          <w:szCs w:val="28"/>
          <w:u w:val="single"/>
        </w:rPr>
        <w:t>日印发</w:t>
      </w:r>
      <w:r>
        <w:rPr>
          <w:rFonts w:hint="eastAsia" w:ascii="Times New Roman" w:hAnsi="Times New Roman" w:eastAsia="方正仿宋_GBK"/>
          <w:sz w:val="28"/>
          <w:szCs w:val="28"/>
          <w:u w:val="single"/>
          <w:lang w:val="en-US" w:eastAsia="zh-CN"/>
        </w:rPr>
        <w:t xml:space="preserve">   </w:t>
      </w:r>
    </w:p>
    <w:sectPr>
      <w:footerReference r:id="rId6"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3938">
    <w:pPr>
      <w:pStyle w:val="5"/>
      <w:jc w:val="right"/>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6EA83">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F6EA83">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28799B3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7267A">
    <w:pPr>
      <w:pStyle w:val="5"/>
      <w:jc w:val="right"/>
      <w:rPr>
        <w:rFonts w:ascii="宋体" w:hAnsi="宋体"/>
        <w:sz w:val="24"/>
      </w:rPr>
    </w:pPr>
  </w:p>
  <w:p w14:paraId="6894976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EE48">
    <w:pPr>
      <w:pStyle w:val="5"/>
      <w:jc w:val="right"/>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80ED7">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580ED7">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0DD8056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624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OGFiMjQ0NzM0ODZiYzQ5ZTk2NzVhNTIzZjc3ZTcifQ=="/>
  </w:docVars>
  <w:rsids>
    <w:rsidRoot w:val="00172A27"/>
    <w:rsid w:val="00172A27"/>
    <w:rsid w:val="00195F1D"/>
    <w:rsid w:val="001A6B49"/>
    <w:rsid w:val="007427E2"/>
    <w:rsid w:val="00971F55"/>
    <w:rsid w:val="00AA4C21"/>
    <w:rsid w:val="00C13EE8"/>
    <w:rsid w:val="00D1237E"/>
    <w:rsid w:val="00D52F30"/>
    <w:rsid w:val="00E93330"/>
    <w:rsid w:val="013758DE"/>
    <w:rsid w:val="021A09FD"/>
    <w:rsid w:val="022B0B32"/>
    <w:rsid w:val="02B72334"/>
    <w:rsid w:val="032F59E8"/>
    <w:rsid w:val="07C35BCE"/>
    <w:rsid w:val="0B84460A"/>
    <w:rsid w:val="0C154114"/>
    <w:rsid w:val="11A805D9"/>
    <w:rsid w:val="1582733B"/>
    <w:rsid w:val="15F8661A"/>
    <w:rsid w:val="180E43D1"/>
    <w:rsid w:val="18DC2A51"/>
    <w:rsid w:val="1C2119DB"/>
    <w:rsid w:val="203B0148"/>
    <w:rsid w:val="20B33542"/>
    <w:rsid w:val="23721D1F"/>
    <w:rsid w:val="23F34423"/>
    <w:rsid w:val="24AA3986"/>
    <w:rsid w:val="261537D1"/>
    <w:rsid w:val="280E0F4F"/>
    <w:rsid w:val="2A0D1CCB"/>
    <w:rsid w:val="2AEC4567"/>
    <w:rsid w:val="2C7F4490"/>
    <w:rsid w:val="2EBC4D4D"/>
    <w:rsid w:val="2F065165"/>
    <w:rsid w:val="2F3B6694"/>
    <w:rsid w:val="32B77295"/>
    <w:rsid w:val="336B086B"/>
    <w:rsid w:val="34676985"/>
    <w:rsid w:val="349A7AD1"/>
    <w:rsid w:val="37321D6A"/>
    <w:rsid w:val="38827C93"/>
    <w:rsid w:val="39034CD0"/>
    <w:rsid w:val="3D736F5D"/>
    <w:rsid w:val="41EE3A38"/>
    <w:rsid w:val="42576E05"/>
    <w:rsid w:val="47A47D96"/>
    <w:rsid w:val="482210AE"/>
    <w:rsid w:val="5156492B"/>
    <w:rsid w:val="526D2C79"/>
    <w:rsid w:val="539036C8"/>
    <w:rsid w:val="5512203D"/>
    <w:rsid w:val="5701490A"/>
    <w:rsid w:val="57C409D7"/>
    <w:rsid w:val="5E59557E"/>
    <w:rsid w:val="5F4F3BD2"/>
    <w:rsid w:val="5F980535"/>
    <w:rsid w:val="60026F88"/>
    <w:rsid w:val="603E3B8D"/>
    <w:rsid w:val="60A858A9"/>
    <w:rsid w:val="616E7DA5"/>
    <w:rsid w:val="62D71799"/>
    <w:rsid w:val="64907C75"/>
    <w:rsid w:val="662D2B9F"/>
    <w:rsid w:val="66724579"/>
    <w:rsid w:val="67B82B83"/>
    <w:rsid w:val="6AC76867"/>
    <w:rsid w:val="6AE17842"/>
    <w:rsid w:val="6EED346F"/>
    <w:rsid w:val="795D4BEC"/>
    <w:rsid w:val="7FA9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32"/>
      <w:szCs w:val="32"/>
    </w:rPr>
  </w:style>
  <w:style w:type="paragraph" w:styleId="4">
    <w:name w:val="toc 5"/>
    <w:basedOn w:val="1"/>
    <w:next w:val="1"/>
    <w:unhideWhenUsed/>
    <w:qFormat/>
    <w:uiPriority w:val="39"/>
    <w:pPr>
      <w:ind w:left="1280"/>
      <w:jc w:val="left"/>
    </w:pPr>
    <w:rPr>
      <w:rFonts w:cs="Calibri"/>
      <w:sz w:val="2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0"/>
    <w:pPr>
      <w:spacing w:beforeAutospacing="1" w:afterAutospacing="1"/>
      <w:jc w:val="left"/>
    </w:pPr>
    <w:rPr>
      <w:kern w:val="0"/>
      <w:sz w:val="24"/>
    </w:rPr>
  </w:style>
  <w:style w:type="paragraph" w:styleId="8">
    <w:name w:val="Title"/>
    <w:basedOn w:val="1"/>
    <w:next w:val="1"/>
    <w:qFormat/>
    <w:uiPriority w:val="0"/>
    <w:pPr>
      <w:spacing w:before="240" w:beforeLines="0" w:beforeAutospacing="0" w:after="60" w:afterLines="0" w:afterAutospacing="0"/>
      <w:jc w:val="left"/>
      <w:outlineLvl w:val="9"/>
    </w:pPr>
    <w:rPr>
      <w:rFonts w:ascii="Arial" w:hAnsi="Arial" w:eastAsia="仿宋"/>
    </w:rPr>
  </w:style>
  <w:style w:type="paragraph" w:styleId="9">
    <w:name w:val="Body Text First Indent 2"/>
    <w:basedOn w:val="1"/>
    <w:qFormat/>
    <w:uiPriority w:val="0"/>
    <w:pPr>
      <w:ind w:firstLine="420" w:firstLineChars="200"/>
    </w:p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NormalIndent"/>
    <w:qFormat/>
    <w:uiPriority w:val="0"/>
    <w:pPr>
      <w:spacing w:line="580" w:lineRule="exact"/>
      <w:ind w:firstLine="200" w:firstLineChars="200"/>
      <w:jc w:val="both"/>
      <w:textAlignment w:val="baseline"/>
    </w:pPr>
    <w:rPr>
      <w:rFonts w:ascii="仿宋" w:hAnsi="Times New Roman" w:eastAsia="仿宋" w:cs="Times New Roman"/>
      <w:kern w:val="2"/>
      <w:sz w:val="32"/>
      <w:szCs w:val="21"/>
      <w:lang w:val="en-US" w:eastAsia="zh-CN" w:bidi="ar-SA"/>
    </w:rPr>
  </w:style>
  <w:style w:type="character" w:customStyle="1" w:styleId="15">
    <w:name w:val="font41"/>
    <w:basedOn w:val="12"/>
    <w:qFormat/>
    <w:uiPriority w:val="0"/>
    <w:rPr>
      <w:rFonts w:hint="default" w:ascii="Arial" w:hAnsi="Arial" w:cs="Arial"/>
      <w:color w:val="000000"/>
      <w:sz w:val="12"/>
      <w:szCs w:val="12"/>
      <w:u w:val="none"/>
    </w:rPr>
  </w:style>
  <w:style w:type="character" w:customStyle="1" w:styleId="16">
    <w:name w:val="font31"/>
    <w:basedOn w:val="12"/>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2180</Words>
  <Characters>2298</Characters>
  <Lines>20</Lines>
  <Paragraphs>5</Paragraphs>
  <TotalTime>4</TotalTime>
  <ScaleCrop>false</ScaleCrop>
  <LinksUpToDate>false</LinksUpToDate>
  <CharactersWithSpaces>2610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2022-06-05T09:50:00Z</dcterms:created>
  <dc:creator>Administrator</dc:creator>
  <cp:lastModifiedBy>蒋雪</cp:lastModifiedBy>
  <cp:lastPrinted>2023-12-29T04:11:00Z</cp:lastPrinted>
  <dcterms:modified xsi:type="dcterms:W3CDTF">2025-07-04T02:19:17Z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D6EE9993BFE9458A9C2FBA8B56600839_13</vt:lpwstr>
  </property>
  <property fmtid="{D5CDD505-2E9C-101B-9397-08002B2CF9AE}" pid="4" name="KSOTemplateDocerSaveRecord">
    <vt:lpwstr>eyJoZGlkIjoiMzIyNjE0NjdmMDkyM2RkZDdiYmViZDdmYzQ0NDA4OGIiLCJ1c2VySWQiOiIxNjIzNDQyNzMzIn0=</vt:lpwstr>
  </property>
</Properties>
</file>