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9BD76">
      <w:pPr>
        <w:spacing w:line="560" w:lineRule="exact"/>
        <w:jc w:val="center"/>
        <w:rPr>
          <w:rFonts w:ascii="方正仿宋_GBK" w:hAnsi="宋体"/>
          <w:sz w:val="44"/>
        </w:rPr>
      </w:pPr>
    </w:p>
    <w:p w14:paraId="7C1648D9">
      <w:pPr>
        <w:spacing w:line="560" w:lineRule="exact"/>
        <w:ind w:firstLine="640" w:firstLineChars="200"/>
        <w:rPr>
          <w:rFonts w:ascii="黑体" w:eastAsia="黑体"/>
          <w:snapToGrid w:val="0"/>
          <w:kern w:val="0"/>
          <w:szCs w:val="32"/>
        </w:rPr>
      </w:pPr>
    </w:p>
    <w:p w14:paraId="1AD9557A">
      <w:pPr>
        <w:spacing w:line="560" w:lineRule="exact"/>
        <w:ind w:firstLine="640" w:firstLineChars="200"/>
        <w:rPr>
          <w:rFonts w:ascii="黑体" w:eastAsia="黑体"/>
          <w:snapToGrid w:val="0"/>
          <w:kern w:val="0"/>
          <w:szCs w:val="32"/>
        </w:rPr>
      </w:pPr>
    </w:p>
    <w:p w14:paraId="10364967">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14:paraId="100B2D28">
      <w:pPr>
        <w:spacing w:line="560" w:lineRule="exact"/>
        <w:ind w:right="204" w:rightChars="0"/>
        <w:jc w:val="center"/>
        <w:rPr>
          <w:rFonts w:ascii="方正仿宋_GBK"/>
          <w:szCs w:val="32"/>
        </w:rPr>
      </w:pPr>
      <w:r>
        <w:rPr>
          <w:rFonts w:hint="eastAsia" w:ascii="方正仿宋_GBK" w:hAnsi="宋体"/>
        </w:rPr>
        <w:t>北碚科局发〔</w:t>
      </w:r>
      <w:r>
        <w:rPr>
          <w:rFonts w:ascii="方正仿宋_GBK" w:hAnsi="宋体"/>
        </w:rPr>
        <w:t>20</w:t>
      </w:r>
      <w:r>
        <w:rPr>
          <w:rFonts w:hint="eastAsia" w:ascii="方正仿宋_GBK" w:hAnsi="宋体"/>
        </w:rPr>
        <w:t>2</w:t>
      </w:r>
      <w:r>
        <w:rPr>
          <w:rFonts w:hint="eastAsia" w:ascii="方正仿宋_GBK" w:hAnsi="宋体"/>
          <w:lang w:val="en-US" w:eastAsia="zh-CN"/>
        </w:rPr>
        <w:t>4</w:t>
      </w:r>
      <w:r>
        <w:rPr>
          <w:rFonts w:ascii="方正仿宋_GBK" w:hAnsi="宋体"/>
        </w:rPr>
        <w:t>〕</w:t>
      </w:r>
      <w:r>
        <w:rPr>
          <w:rFonts w:hint="eastAsia" w:ascii="方正仿宋_GBK" w:hAnsi="宋体"/>
          <w:lang w:val="en-US" w:eastAsia="zh-CN"/>
        </w:rPr>
        <w:t>13</w:t>
      </w:r>
      <w:r>
        <w:rPr>
          <w:rFonts w:ascii="方正仿宋_GBK" w:hAnsi="宋体"/>
        </w:rPr>
        <w:t>号</w:t>
      </w:r>
    </w:p>
    <w:p w14:paraId="2BF08A04">
      <w:pPr>
        <w:jc w:val="center"/>
        <w:rPr>
          <w:rFonts w:hint="eastAsia" w:ascii="方正小标宋_GBK" w:hAnsi="方正小标宋_GBK" w:eastAsia="方正小标宋_GBK" w:cs="方正小标宋_GBK"/>
          <w:sz w:val="44"/>
          <w:szCs w:val="44"/>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14:paraId="3FCBFAFC">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rPr>
        <w:t>重庆市北碚区科学技术局</w:t>
      </w:r>
    </w:p>
    <w:p w14:paraId="30D18DC9">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rPr>
        <w:t>关于申</w:t>
      </w:r>
      <w:r>
        <w:rPr>
          <w:rFonts w:hint="eastAsia" w:ascii="方正小标宋_GBK" w:hAnsi="方正小标宋_GBK" w:eastAsia="方正小标宋_GBK" w:cs="方正小标宋_GBK"/>
          <w:i w:val="0"/>
          <w:caps w:val="0"/>
          <w:color w:val="auto"/>
          <w:spacing w:val="0"/>
          <w:sz w:val="44"/>
          <w:szCs w:val="44"/>
          <w:lang w:eastAsia="zh-CN"/>
        </w:rPr>
        <w:t>报</w:t>
      </w:r>
      <w:r>
        <w:rPr>
          <w:rFonts w:hint="eastAsia" w:ascii="方正小标宋_GBK" w:hAnsi="方正小标宋_GBK" w:eastAsia="方正小标宋_GBK" w:cs="方正小标宋_GBK"/>
          <w:i w:val="0"/>
          <w:caps w:val="0"/>
          <w:color w:val="auto"/>
          <w:spacing w:val="0"/>
          <w:sz w:val="44"/>
          <w:szCs w:val="44"/>
        </w:rPr>
        <w:t>与兑现202</w:t>
      </w:r>
      <w:r>
        <w:rPr>
          <w:rFonts w:hint="eastAsia" w:ascii="方正小标宋_GBK" w:hAnsi="方正小标宋_GBK" w:eastAsia="方正小标宋_GBK" w:cs="方正小标宋_GBK"/>
          <w:i w:val="0"/>
          <w:caps w:val="0"/>
          <w:color w:val="auto"/>
          <w:spacing w:val="0"/>
          <w:sz w:val="44"/>
          <w:szCs w:val="44"/>
          <w:lang w:val="en-US" w:eastAsia="zh-CN"/>
        </w:rPr>
        <w:t>3</w:t>
      </w:r>
      <w:r>
        <w:rPr>
          <w:rFonts w:hint="eastAsia" w:ascii="方正小标宋_GBK" w:hAnsi="方正小标宋_GBK" w:eastAsia="方正小标宋_GBK" w:cs="方正小标宋_GBK"/>
          <w:i w:val="0"/>
          <w:caps w:val="0"/>
          <w:color w:val="auto"/>
          <w:spacing w:val="0"/>
          <w:sz w:val="44"/>
          <w:szCs w:val="44"/>
        </w:rPr>
        <w:t>年度北碚区</w:t>
      </w:r>
    </w:p>
    <w:p w14:paraId="51C94D60">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_GBK" w:hAnsi="方正小标宋_GBK" w:eastAsia="方正小标宋_GBK" w:cs="方正小标宋_GBK"/>
          <w:i w:val="0"/>
          <w:caps w:val="0"/>
          <w:color w:val="auto"/>
          <w:spacing w:val="0"/>
          <w:sz w:val="44"/>
          <w:szCs w:val="44"/>
        </w:rPr>
      </w:pPr>
      <w:r>
        <w:rPr>
          <w:rFonts w:hint="eastAsia" w:ascii="方正小标宋_GBK" w:hAnsi="方正小标宋_GBK" w:eastAsia="方正小标宋_GBK" w:cs="方正小标宋_GBK"/>
          <w:i w:val="0"/>
          <w:caps w:val="0"/>
          <w:color w:val="auto"/>
          <w:spacing w:val="0"/>
          <w:sz w:val="44"/>
          <w:szCs w:val="44"/>
        </w:rPr>
        <w:t>科技创新券的通知</w:t>
      </w:r>
    </w:p>
    <w:p w14:paraId="6ADAAB2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auto"/>
          <w:spacing w:val="0"/>
          <w:sz w:val="44"/>
          <w:szCs w:val="44"/>
        </w:rPr>
      </w:pPr>
    </w:p>
    <w:p w14:paraId="0393D98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各有关单位：</w:t>
      </w:r>
    </w:p>
    <w:p w14:paraId="1D3B218D">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北碚区科技创新券实施管理办法》（北碚科局发〔2021〕19号）文件要求，为加快培育以科技型企业为支撑、以高新技术企业为骨干的优质市场主体，强化企业技术创新主体地位，扶持和鼓励科技型企业发展，促进科技成果转化，结合北碚区科技创新券年度工作计划，将开展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年度</w:t>
      </w:r>
      <w:r>
        <w:rPr>
          <w:rFonts w:hint="eastAsia" w:ascii="方正仿宋_GBK" w:hAnsi="方正仿宋_GBK" w:eastAsia="方正仿宋_GBK" w:cs="方正仿宋_GBK"/>
          <w:i w:val="0"/>
          <w:caps w:val="0"/>
          <w:color w:val="000000"/>
          <w:spacing w:val="0"/>
          <w:sz w:val="32"/>
          <w:szCs w:val="32"/>
          <w:lang w:val="en-US" w:eastAsia="zh-CN"/>
        </w:rPr>
        <w:t>北碚区</w:t>
      </w:r>
      <w:r>
        <w:rPr>
          <w:rFonts w:hint="eastAsia" w:ascii="方正仿宋_GBK" w:hAnsi="方正仿宋_GBK" w:eastAsia="方正仿宋_GBK" w:cs="方正仿宋_GBK"/>
          <w:i w:val="0"/>
          <w:caps w:val="0"/>
          <w:color w:val="000000"/>
          <w:spacing w:val="0"/>
          <w:sz w:val="32"/>
          <w:szCs w:val="32"/>
        </w:rPr>
        <w:t>创新券</w:t>
      </w:r>
      <w:r>
        <w:rPr>
          <w:rFonts w:hint="eastAsia" w:ascii="方正仿宋_GBK" w:hAnsi="方正仿宋_GBK" w:eastAsia="方正仿宋_GBK" w:cs="方正仿宋_GBK"/>
          <w:i w:val="0"/>
          <w:caps w:val="0"/>
          <w:color w:val="000000"/>
          <w:spacing w:val="0"/>
          <w:sz w:val="32"/>
          <w:szCs w:val="32"/>
          <w:lang w:eastAsia="zh-CN"/>
        </w:rPr>
        <w:t>申报</w:t>
      </w:r>
      <w:r>
        <w:rPr>
          <w:rFonts w:hint="eastAsia" w:ascii="方正仿宋_GBK" w:hAnsi="方正仿宋_GBK" w:eastAsia="方正仿宋_GBK" w:cs="方正仿宋_GBK"/>
          <w:i w:val="0"/>
          <w:caps w:val="0"/>
          <w:color w:val="000000"/>
          <w:spacing w:val="0"/>
          <w:sz w:val="32"/>
          <w:szCs w:val="32"/>
        </w:rPr>
        <w:t>与兑现工作。现将有关事项通知如下：</w:t>
      </w:r>
    </w:p>
    <w:p w14:paraId="2B97849F">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一、</w:t>
      </w:r>
      <w:r>
        <w:rPr>
          <w:rFonts w:hint="eastAsia" w:ascii="方正黑体_GBK" w:hAnsi="方正黑体_GBK" w:eastAsia="方正黑体_GBK" w:cs="方正黑体_GBK"/>
          <w:i w:val="0"/>
          <w:caps w:val="0"/>
          <w:color w:val="000000"/>
          <w:spacing w:val="0"/>
          <w:sz w:val="32"/>
          <w:szCs w:val="32"/>
          <w:lang w:eastAsia="zh-CN"/>
        </w:rPr>
        <w:t>申报</w:t>
      </w:r>
      <w:r>
        <w:rPr>
          <w:rFonts w:hint="eastAsia" w:ascii="方正黑体_GBK" w:hAnsi="方正黑体_GBK" w:eastAsia="方正黑体_GBK" w:cs="方正黑体_GBK"/>
          <w:i w:val="0"/>
          <w:caps w:val="0"/>
          <w:color w:val="000000"/>
          <w:spacing w:val="0"/>
          <w:sz w:val="32"/>
          <w:szCs w:val="32"/>
        </w:rPr>
        <w:t>类型</w:t>
      </w:r>
    </w:p>
    <w:p w14:paraId="1099FCA6">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本次</w:t>
      </w:r>
      <w:r>
        <w:rPr>
          <w:rFonts w:hint="eastAsia" w:ascii="方正仿宋_GBK" w:hAnsi="方正仿宋_GBK" w:eastAsia="方正仿宋_GBK" w:cs="方正仿宋_GBK"/>
          <w:i w:val="0"/>
          <w:caps w:val="0"/>
          <w:color w:val="000000"/>
          <w:spacing w:val="0"/>
          <w:sz w:val="32"/>
          <w:szCs w:val="32"/>
          <w:lang w:eastAsia="zh-CN"/>
        </w:rPr>
        <w:t>申报</w:t>
      </w:r>
      <w:r>
        <w:rPr>
          <w:rFonts w:hint="eastAsia" w:ascii="方正仿宋_GBK" w:hAnsi="方正仿宋_GBK" w:eastAsia="方正仿宋_GBK" w:cs="方正仿宋_GBK"/>
          <w:i w:val="0"/>
          <w:caps w:val="0"/>
          <w:color w:val="000000"/>
          <w:spacing w:val="0"/>
          <w:sz w:val="32"/>
          <w:szCs w:val="32"/>
        </w:rPr>
        <w:t>创新券为202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年度科技型企业服务券、科技成果转化服务券、高新技术企业服务券、绵碚科技创新券（科技人才服务券）。</w:t>
      </w:r>
    </w:p>
    <w:p w14:paraId="01B6DE88">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w:t>
      </w:r>
      <w:r>
        <w:rPr>
          <w:rFonts w:hint="eastAsia" w:ascii="方正黑体_GBK" w:hAnsi="方正黑体_GBK" w:eastAsia="方正黑体_GBK" w:cs="方正黑体_GBK"/>
          <w:i w:val="0"/>
          <w:caps w:val="0"/>
          <w:color w:val="000000"/>
          <w:spacing w:val="0"/>
          <w:sz w:val="32"/>
          <w:szCs w:val="32"/>
          <w:lang w:eastAsia="zh-CN"/>
        </w:rPr>
        <w:t>申报</w:t>
      </w:r>
      <w:r>
        <w:rPr>
          <w:rFonts w:hint="eastAsia" w:ascii="方正黑体_GBK" w:hAnsi="方正黑体_GBK" w:eastAsia="方正黑体_GBK" w:cs="方正黑体_GBK"/>
          <w:i w:val="0"/>
          <w:caps w:val="0"/>
          <w:color w:val="000000"/>
          <w:spacing w:val="0"/>
          <w:sz w:val="32"/>
          <w:szCs w:val="32"/>
        </w:rPr>
        <w:t>主体</w:t>
      </w:r>
    </w:p>
    <w:p w14:paraId="17E989BD">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w:t>
      </w:r>
      <w:r>
        <w:rPr>
          <w:rFonts w:hint="eastAsia" w:ascii="方正仿宋_GBK" w:hAnsi="方正仿宋_GBK" w:eastAsia="方正仿宋_GBK" w:cs="方正仿宋_GBK"/>
          <w:i w:val="0"/>
          <w:caps w:val="0"/>
          <w:color w:val="000000"/>
          <w:spacing w:val="0"/>
          <w:sz w:val="32"/>
          <w:szCs w:val="32"/>
          <w:lang w:eastAsia="zh-CN"/>
        </w:rPr>
        <w:t>申报</w:t>
      </w:r>
      <w:r>
        <w:rPr>
          <w:rFonts w:hint="eastAsia" w:ascii="方正仿宋_GBK" w:hAnsi="方正仿宋_GBK" w:eastAsia="方正仿宋_GBK" w:cs="方正仿宋_GBK"/>
          <w:i w:val="0"/>
          <w:caps w:val="0"/>
          <w:color w:val="000000"/>
          <w:spacing w:val="0"/>
          <w:sz w:val="32"/>
          <w:szCs w:val="32"/>
        </w:rPr>
        <w:t>对象为在北碚区注册一年以上，且研发、成果转化、经营均在本区域内的企业（两江新区直管区内企业除外）。</w:t>
      </w:r>
    </w:p>
    <w:p w14:paraId="6CD18EC5">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年1月1日起至202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年12月31日，新纳入“重庆市科技型企业信息管理系统”中统一管理的科技型企业，</w:t>
      </w:r>
      <w:r>
        <w:rPr>
          <w:rFonts w:ascii="方正仿宋_GBK" w:hAnsi="方正仿宋_GBK" w:eastAsia="方正仿宋_GBK" w:cs="方正仿宋_GBK"/>
          <w:color w:val="000000"/>
          <w:sz w:val="32"/>
        </w:rPr>
        <w:t>可一次性领取券面总额为0.5万元的科技型企业服务券</w:t>
      </w:r>
      <w:r>
        <w:rPr>
          <w:rFonts w:hint="eastAsia" w:ascii="方正仿宋_GBK" w:hAnsi="方正仿宋_GBK" w:eastAsia="方正仿宋_GBK" w:cs="方正仿宋_GBK"/>
          <w:i w:val="0"/>
          <w:caps w:val="0"/>
          <w:color w:val="000000"/>
          <w:spacing w:val="0"/>
          <w:sz w:val="32"/>
          <w:szCs w:val="32"/>
        </w:rPr>
        <w:t>。</w:t>
      </w:r>
    </w:p>
    <w:p w14:paraId="766C749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年1月1日起至202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12月31日，在电子信息、机器人及智能设备、新材料、生物医药、新能源汽车、节能环保、智能传感器、工业互联网、生物医药以及文化旅游产业、农业等领域，由本区企业牵头组织实施，高校院所参与研究开发服务的项目，对当年技术合同交易额超过15万元（含15万元），买方企业可按照交易额的10%一次性领取科技成果转化服务券，同一企业每年领取科技成果转化服务券最高不超10万元，同一技术合同不得重复</w:t>
      </w:r>
      <w:r>
        <w:rPr>
          <w:rFonts w:hint="eastAsia" w:ascii="方正仿宋_GBK" w:hAnsi="方正仿宋_GBK" w:eastAsia="方正仿宋_GBK" w:cs="方正仿宋_GBK"/>
          <w:i w:val="0"/>
          <w:caps w:val="0"/>
          <w:color w:val="000000"/>
          <w:spacing w:val="0"/>
          <w:sz w:val="32"/>
          <w:szCs w:val="32"/>
          <w:lang w:eastAsia="zh-CN"/>
        </w:rPr>
        <w:t>申报</w:t>
      </w:r>
      <w:r>
        <w:rPr>
          <w:rFonts w:hint="eastAsia" w:ascii="方正仿宋_GBK" w:hAnsi="方正仿宋_GBK" w:eastAsia="方正仿宋_GBK" w:cs="方正仿宋_GBK"/>
          <w:i w:val="0"/>
          <w:caps w:val="0"/>
          <w:color w:val="000000"/>
          <w:spacing w:val="0"/>
          <w:sz w:val="32"/>
          <w:szCs w:val="32"/>
        </w:rPr>
        <w:t>。</w:t>
      </w:r>
    </w:p>
    <w:p w14:paraId="2B3F18F5">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年度</w:t>
      </w:r>
      <w:r>
        <w:rPr>
          <w:rFonts w:hint="eastAsia" w:ascii="方正仿宋_GBK" w:hAnsi="方正仿宋_GBK" w:eastAsia="方正仿宋_GBK" w:cs="方正仿宋_GBK"/>
          <w:i w:val="0"/>
          <w:caps w:val="0"/>
          <w:color w:val="000000"/>
          <w:spacing w:val="0"/>
          <w:sz w:val="32"/>
          <w:szCs w:val="32"/>
          <w:lang w:val="en-US" w:eastAsia="zh-CN"/>
        </w:rPr>
        <w:t>获批的</w:t>
      </w:r>
      <w:r>
        <w:rPr>
          <w:rFonts w:hint="eastAsia" w:ascii="方正仿宋_GBK" w:hAnsi="方正仿宋_GBK" w:eastAsia="方正仿宋_GBK" w:cs="方正仿宋_GBK"/>
          <w:i w:val="0"/>
          <w:caps w:val="0"/>
          <w:color w:val="000000"/>
          <w:spacing w:val="0"/>
          <w:sz w:val="32"/>
          <w:szCs w:val="32"/>
        </w:rPr>
        <w:t>国家高新技术企业（含重新认定）</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首次认定的高新技术企业可一次性领取券面总额为10万元的高新技术企业服务券；重新认定的高新技术企业，可一次性领取券面总额为3万元的高新技术企业服务券。</w:t>
      </w:r>
    </w:p>
    <w:p w14:paraId="2250407F">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年1月1日起至202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12月31日，我区科技型企业、高新技术企业等创新主体购买对方（绵阳）科技创新人才和团队的技术咨询和技术服务，科技创新人才和团队主要成员应具备副高及以上职称或博士及以上学历。按照技术咨询和技术服务交易总额的50%对企业给予支持，一个自然年度内同一企业可一次性领取不超过3万元的科技人才服务券。</w:t>
      </w:r>
    </w:p>
    <w:p w14:paraId="36DB93E2">
      <w:pPr>
        <w:pStyle w:val="1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申报时间</w:t>
      </w:r>
    </w:p>
    <w:p w14:paraId="3A97B109">
      <w:pPr>
        <w:pStyle w:val="1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000000"/>
          <w:spacing w:val="0"/>
          <w:sz w:val="32"/>
          <w:szCs w:val="32"/>
          <w:lang w:val="en-US" w:eastAsia="zh-CN"/>
        </w:rPr>
        <w:t>请</w:t>
      </w:r>
      <w:r>
        <w:rPr>
          <w:rFonts w:hint="eastAsia" w:ascii="方正仿宋_GBK" w:hAnsi="方正仿宋_GBK" w:eastAsia="方正仿宋_GBK" w:cs="方正仿宋_GBK"/>
          <w:i w:val="0"/>
          <w:caps w:val="0"/>
          <w:color w:val="auto"/>
          <w:spacing w:val="0"/>
          <w:sz w:val="32"/>
          <w:szCs w:val="32"/>
          <w:lang w:val="en-US" w:eastAsia="zh-CN"/>
        </w:rPr>
        <w:t>相关单位</w:t>
      </w:r>
      <w:r>
        <w:rPr>
          <w:rFonts w:hint="eastAsia" w:ascii="方正仿宋_GBK" w:hAnsi="方正仿宋_GBK" w:eastAsia="方正仿宋_GBK" w:cs="方正仿宋_GBK"/>
          <w:i w:val="0"/>
          <w:caps w:val="0"/>
          <w:color w:val="auto"/>
          <w:spacing w:val="0"/>
          <w:sz w:val="32"/>
          <w:szCs w:val="32"/>
        </w:rPr>
        <w:t>于202</w:t>
      </w:r>
      <w:r>
        <w:rPr>
          <w:rFonts w:hint="eastAsia" w:ascii="方正仿宋_GBK" w:hAnsi="方正仿宋_GBK" w:eastAsia="方正仿宋_GBK" w:cs="方正仿宋_GBK"/>
          <w:i w:val="0"/>
          <w:caps w:val="0"/>
          <w:color w:val="auto"/>
          <w:spacing w:val="0"/>
          <w:sz w:val="32"/>
          <w:szCs w:val="32"/>
          <w:lang w:val="en-US" w:eastAsia="zh-CN"/>
        </w:rPr>
        <w:t>4</w:t>
      </w:r>
      <w:r>
        <w:rPr>
          <w:rFonts w:hint="eastAsia" w:ascii="方正仿宋_GBK" w:hAnsi="方正仿宋_GBK" w:eastAsia="方正仿宋_GBK" w:cs="方正仿宋_GBK"/>
          <w:i w:val="0"/>
          <w:caps w:val="0"/>
          <w:color w:val="auto"/>
          <w:spacing w:val="0"/>
          <w:sz w:val="32"/>
          <w:szCs w:val="32"/>
        </w:rPr>
        <w:t>年</w:t>
      </w:r>
      <w:r>
        <w:rPr>
          <w:rFonts w:hint="eastAsia" w:ascii="方正仿宋_GBK" w:hAnsi="方正仿宋_GBK" w:eastAsia="方正仿宋_GBK" w:cs="方正仿宋_GBK"/>
          <w:i w:val="0"/>
          <w:caps w:val="0"/>
          <w:color w:val="auto"/>
          <w:spacing w:val="0"/>
          <w:sz w:val="32"/>
          <w:szCs w:val="32"/>
          <w:lang w:val="en-US" w:eastAsia="zh-CN"/>
        </w:rPr>
        <w:t>4</w:t>
      </w:r>
      <w:r>
        <w:rPr>
          <w:rFonts w:hint="eastAsia" w:ascii="方正仿宋_GBK" w:hAnsi="方正仿宋_GBK" w:eastAsia="方正仿宋_GBK" w:cs="方正仿宋_GBK"/>
          <w:i w:val="0"/>
          <w:caps w:val="0"/>
          <w:color w:val="auto"/>
          <w:spacing w:val="0"/>
          <w:sz w:val="32"/>
          <w:szCs w:val="32"/>
        </w:rPr>
        <w:t>月</w:t>
      </w:r>
      <w:r>
        <w:rPr>
          <w:rFonts w:hint="eastAsia" w:ascii="方正仿宋_GBK" w:hAnsi="方正仿宋_GBK" w:eastAsia="方正仿宋_GBK" w:cs="方正仿宋_GBK"/>
          <w:i w:val="0"/>
          <w:caps w:val="0"/>
          <w:color w:val="auto"/>
          <w:spacing w:val="0"/>
          <w:sz w:val="32"/>
          <w:szCs w:val="32"/>
          <w:lang w:val="en-US" w:eastAsia="zh-CN"/>
        </w:rPr>
        <w:t>8</w:t>
      </w:r>
      <w:r>
        <w:rPr>
          <w:rFonts w:hint="eastAsia" w:ascii="方正仿宋_GBK" w:hAnsi="方正仿宋_GBK" w:eastAsia="方正仿宋_GBK" w:cs="方正仿宋_GBK"/>
          <w:i w:val="0"/>
          <w:caps w:val="0"/>
          <w:color w:val="auto"/>
          <w:spacing w:val="0"/>
          <w:sz w:val="32"/>
          <w:szCs w:val="32"/>
        </w:rPr>
        <w:t>日-</w:t>
      </w:r>
      <w:r>
        <w:rPr>
          <w:rFonts w:hint="eastAsia" w:ascii="方正仿宋_GBK" w:hAnsi="方正仿宋_GBK" w:eastAsia="方正仿宋_GBK" w:cs="方正仿宋_GBK"/>
          <w:i w:val="0"/>
          <w:caps w:val="0"/>
          <w:color w:val="auto"/>
          <w:spacing w:val="0"/>
          <w:sz w:val="32"/>
          <w:szCs w:val="32"/>
          <w:lang w:val="en-US" w:eastAsia="zh-CN"/>
        </w:rPr>
        <w:t>5</w:t>
      </w:r>
      <w:r>
        <w:rPr>
          <w:rFonts w:hint="eastAsia" w:ascii="方正仿宋_GBK" w:hAnsi="方正仿宋_GBK" w:eastAsia="方正仿宋_GBK" w:cs="方正仿宋_GBK"/>
          <w:i w:val="0"/>
          <w:caps w:val="0"/>
          <w:color w:val="auto"/>
          <w:spacing w:val="0"/>
          <w:sz w:val="32"/>
          <w:szCs w:val="32"/>
        </w:rPr>
        <w:t>月</w:t>
      </w:r>
      <w:r>
        <w:rPr>
          <w:rFonts w:hint="eastAsia" w:ascii="方正仿宋_GBK" w:hAnsi="方正仿宋_GBK" w:eastAsia="方正仿宋_GBK" w:cs="方正仿宋_GBK"/>
          <w:i w:val="0"/>
          <w:caps w:val="0"/>
          <w:color w:val="auto"/>
          <w:spacing w:val="0"/>
          <w:sz w:val="32"/>
          <w:szCs w:val="32"/>
          <w:lang w:val="en-US" w:eastAsia="zh-CN"/>
        </w:rPr>
        <w:t>8</w:t>
      </w:r>
      <w:r>
        <w:rPr>
          <w:rFonts w:hint="eastAsia" w:ascii="方正仿宋_GBK" w:hAnsi="方正仿宋_GBK" w:eastAsia="方正仿宋_GBK" w:cs="方正仿宋_GBK"/>
          <w:i w:val="0"/>
          <w:caps w:val="0"/>
          <w:color w:val="auto"/>
          <w:spacing w:val="0"/>
          <w:sz w:val="32"/>
          <w:szCs w:val="32"/>
        </w:rPr>
        <w:t>日</w:t>
      </w:r>
      <w:r>
        <w:rPr>
          <w:rFonts w:hint="eastAsia" w:ascii="方正仿宋_GBK" w:hAnsi="方正仿宋_GBK" w:eastAsia="方正仿宋_GBK" w:cs="方正仿宋_GBK"/>
          <w:i w:val="0"/>
          <w:caps w:val="0"/>
          <w:color w:val="auto"/>
          <w:spacing w:val="0"/>
          <w:sz w:val="32"/>
          <w:szCs w:val="32"/>
          <w:lang w:val="en-US" w:eastAsia="zh-CN"/>
        </w:rPr>
        <w:t>提交申报资料</w:t>
      </w:r>
      <w:r>
        <w:rPr>
          <w:rFonts w:hint="eastAsia" w:ascii="方正仿宋_GBK" w:hAnsi="方正仿宋_GBK" w:eastAsia="方正仿宋_GBK" w:cs="方正仿宋_GBK"/>
          <w:i w:val="0"/>
          <w:caps w:val="0"/>
          <w:color w:val="auto"/>
          <w:spacing w:val="0"/>
          <w:sz w:val="32"/>
          <w:szCs w:val="32"/>
        </w:rPr>
        <w:t>，逾期</w:t>
      </w:r>
      <w:r>
        <w:rPr>
          <w:rFonts w:hint="eastAsia" w:ascii="方正仿宋_GBK" w:hAnsi="方正仿宋_GBK" w:eastAsia="方正仿宋_GBK" w:cs="方正仿宋_GBK"/>
          <w:i w:val="0"/>
          <w:caps w:val="0"/>
          <w:color w:val="auto"/>
          <w:spacing w:val="0"/>
          <w:sz w:val="32"/>
          <w:szCs w:val="32"/>
          <w:lang w:val="en-US" w:eastAsia="zh-CN"/>
        </w:rPr>
        <w:t>未申报视为自动放弃</w:t>
      </w:r>
      <w:r>
        <w:rPr>
          <w:rFonts w:hint="eastAsia" w:ascii="方正仿宋_GBK" w:hAnsi="方正仿宋_GBK" w:eastAsia="方正仿宋_GBK" w:cs="方正仿宋_GBK"/>
          <w:i w:val="0"/>
          <w:caps w:val="0"/>
          <w:color w:val="auto"/>
          <w:spacing w:val="0"/>
          <w:sz w:val="32"/>
          <w:szCs w:val="32"/>
        </w:rPr>
        <w:t>。</w:t>
      </w:r>
    </w:p>
    <w:p w14:paraId="092C71FD">
      <w:pPr>
        <w:pStyle w:val="1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上午9:00-12:00；下午14:00-18:00（法定节假日除外）</w:t>
      </w:r>
    </w:p>
    <w:p w14:paraId="58248464">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四、</w:t>
      </w:r>
      <w:r>
        <w:rPr>
          <w:rFonts w:hint="eastAsia" w:ascii="方正黑体_GBK" w:hAnsi="方正黑体_GBK" w:eastAsia="方正黑体_GBK" w:cs="方正黑体_GBK"/>
          <w:i w:val="0"/>
          <w:caps w:val="0"/>
          <w:color w:val="000000"/>
          <w:spacing w:val="0"/>
          <w:sz w:val="32"/>
          <w:szCs w:val="32"/>
          <w:lang w:val="en-US" w:eastAsia="zh-CN"/>
        </w:rPr>
        <w:t>申报</w:t>
      </w:r>
      <w:r>
        <w:rPr>
          <w:rFonts w:hint="eastAsia" w:ascii="方正黑体_GBK" w:hAnsi="方正黑体_GBK" w:eastAsia="方正黑体_GBK" w:cs="方正黑体_GBK"/>
          <w:i w:val="0"/>
          <w:caps w:val="0"/>
          <w:color w:val="000000"/>
          <w:spacing w:val="0"/>
          <w:sz w:val="32"/>
          <w:szCs w:val="32"/>
        </w:rPr>
        <w:t>办理地点及联系方式</w:t>
      </w:r>
    </w:p>
    <w:p w14:paraId="2B73F9A5">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北碚区生产力促进中心（北碚区缙云大道6号1幢原劲扬摩托办公楼615室）</w:t>
      </w:r>
    </w:p>
    <w:p w14:paraId="1D11A14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rPr>
        <w:t>联系人：</w:t>
      </w:r>
      <w:r>
        <w:rPr>
          <w:rFonts w:hint="eastAsia" w:ascii="方正仿宋_GBK" w:hAnsi="方正仿宋_GBK" w:cs="方正仿宋_GBK"/>
          <w:i w:val="0"/>
          <w:caps w:val="0"/>
          <w:color w:val="000000"/>
          <w:spacing w:val="0"/>
          <w:sz w:val="32"/>
          <w:szCs w:val="32"/>
          <w:lang w:val="en-US" w:eastAsia="zh-CN"/>
        </w:rPr>
        <w:t>胡老师、彭老师</w:t>
      </w:r>
      <w:r>
        <w:rPr>
          <w:rFonts w:hint="eastAsia" w:ascii="方正仿宋_GBK" w:hAnsi="方正仿宋_GBK" w:eastAsia="方正仿宋_GBK" w:cs="方正仿宋_GBK"/>
          <w:i w:val="0"/>
          <w:caps w:val="0"/>
          <w:color w:val="000000"/>
          <w:spacing w:val="0"/>
          <w:sz w:val="32"/>
          <w:szCs w:val="32"/>
        </w:rPr>
        <w:t>，联系电话：</w:t>
      </w:r>
      <w:r>
        <w:rPr>
          <w:rFonts w:hint="eastAsia" w:ascii="方正仿宋_GBK" w:hAnsi="方正仿宋_GBK" w:eastAsia="方正仿宋_GBK" w:cs="方正仿宋_GBK"/>
          <w:i w:val="0"/>
          <w:caps w:val="0"/>
          <w:color w:val="000000"/>
          <w:spacing w:val="0"/>
          <w:sz w:val="32"/>
          <w:szCs w:val="32"/>
          <w:lang w:val="en-US" w:eastAsia="zh-CN"/>
        </w:rPr>
        <w:t>68281625</w:t>
      </w:r>
      <w:r>
        <w:rPr>
          <w:rFonts w:hint="eastAsia" w:ascii="方正仿宋_GBK" w:hAnsi="方正仿宋_GBK" w:cs="方正仿宋_GBK"/>
          <w:i w:val="0"/>
          <w:caps w:val="0"/>
          <w:color w:val="000000"/>
          <w:spacing w:val="0"/>
          <w:sz w:val="32"/>
          <w:szCs w:val="32"/>
          <w:lang w:val="en-US" w:eastAsia="zh-CN"/>
        </w:rPr>
        <w:t>、</w:t>
      </w:r>
      <w:r>
        <w:rPr>
          <w:rFonts w:hint="eastAsia" w:ascii="方正仿宋_GBK" w:hAnsi="方正仿宋_GBK" w:eastAsia="方正仿宋_GBK" w:cs="方正仿宋_GBK"/>
          <w:i w:val="0"/>
          <w:caps w:val="0"/>
          <w:color w:val="000000"/>
          <w:spacing w:val="0"/>
          <w:sz w:val="32"/>
          <w:szCs w:val="32"/>
        </w:rPr>
        <w:t>68317101</w:t>
      </w:r>
    </w:p>
    <w:p w14:paraId="5366F4AA">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lang w:val="en-US" w:eastAsia="zh-CN"/>
        </w:rPr>
        <w:t>五</w:t>
      </w:r>
      <w:r>
        <w:rPr>
          <w:rFonts w:hint="eastAsia" w:ascii="方正黑体_GBK" w:hAnsi="方正黑体_GBK" w:eastAsia="方正黑体_GBK" w:cs="方正黑体_GBK"/>
          <w:i w:val="0"/>
          <w:caps w:val="0"/>
          <w:color w:val="000000"/>
          <w:spacing w:val="0"/>
          <w:sz w:val="32"/>
          <w:szCs w:val="32"/>
        </w:rPr>
        <w:t>、创新券</w:t>
      </w:r>
      <w:r>
        <w:rPr>
          <w:rFonts w:hint="eastAsia" w:ascii="方正黑体_GBK" w:hAnsi="方正黑体_GBK" w:eastAsia="方正黑体_GBK" w:cs="方正黑体_GBK"/>
          <w:i w:val="0"/>
          <w:caps w:val="0"/>
          <w:color w:val="000000"/>
          <w:spacing w:val="0"/>
          <w:sz w:val="32"/>
          <w:szCs w:val="32"/>
          <w:lang w:val="en-US" w:eastAsia="zh-CN"/>
        </w:rPr>
        <w:t>申报材料及</w:t>
      </w:r>
      <w:r>
        <w:rPr>
          <w:rFonts w:hint="eastAsia" w:ascii="方正黑体_GBK" w:hAnsi="方正黑体_GBK" w:eastAsia="方正黑体_GBK" w:cs="方正黑体_GBK"/>
          <w:i w:val="0"/>
          <w:caps w:val="0"/>
          <w:color w:val="000000"/>
          <w:spacing w:val="0"/>
          <w:sz w:val="32"/>
          <w:szCs w:val="32"/>
        </w:rPr>
        <w:t>兑现</w:t>
      </w:r>
      <w:r>
        <w:rPr>
          <w:rFonts w:hint="eastAsia" w:ascii="方正黑体_GBK" w:hAnsi="方正黑体_GBK" w:eastAsia="方正黑体_GBK" w:cs="方正黑体_GBK"/>
          <w:i w:val="0"/>
          <w:caps w:val="0"/>
          <w:color w:val="000000"/>
          <w:spacing w:val="0"/>
          <w:sz w:val="32"/>
          <w:szCs w:val="32"/>
          <w:lang w:val="en-US" w:eastAsia="zh-CN"/>
        </w:rPr>
        <w:t>流程</w:t>
      </w:r>
    </w:p>
    <w:p w14:paraId="60FB629B">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sz w:val="32"/>
          <w:szCs w:val="32"/>
          <w:lang w:val="en-US" w:eastAsia="zh-CN"/>
        </w:rPr>
      </w:pPr>
      <w:r>
        <w:rPr>
          <w:rFonts w:hint="eastAsia" w:ascii="方正楷体_GBK" w:hAnsi="方正楷体_GBK" w:eastAsia="方正楷体_GBK" w:cs="方正楷体_GBK"/>
          <w:i w:val="0"/>
          <w:caps w:val="0"/>
          <w:color w:val="000000"/>
          <w:spacing w:val="0"/>
          <w:sz w:val="32"/>
          <w:szCs w:val="32"/>
        </w:rPr>
        <w:t>（一）</w:t>
      </w:r>
      <w:r>
        <w:rPr>
          <w:rFonts w:hint="eastAsia" w:ascii="方正楷体_GBK" w:hAnsi="方正楷体_GBK" w:eastAsia="方正楷体_GBK" w:cs="方正楷体_GBK"/>
          <w:i w:val="0"/>
          <w:caps w:val="0"/>
          <w:color w:val="000000"/>
          <w:spacing w:val="0"/>
          <w:sz w:val="32"/>
          <w:szCs w:val="32"/>
          <w:lang w:val="en-US" w:eastAsia="zh-CN"/>
        </w:rPr>
        <w:t>申报材料</w:t>
      </w:r>
    </w:p>
    <w:p w14:paraId="699A16DC">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1.兑现科技型企业服务券所需材料：</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科技型企业服务券</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（见附件1）、企业营业执照</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重庆</w:t>
      </w:r>
      <w:r>
        <w:rPr>
          <w:rFonts w:hint="eastAsia" w:ascii="方正仿宋_GBK" w:hAnsi="方正仿宋_GBK" w:eastAsia="方正仿宋_GBK" w:cs="方正仿宋_GBK"/>
          <w:i w:val="0"/>
          <w:caps w:val="0"/>
          <w:color w:val="000000"/>
          <w:spacing w:val="0"/>
          <w:sz w:val="32"/>
          <w:szCs w:val="32"/>
        </w:rPr>
        <w:t>市科技型企业</w:t>
      </w:r>
      <w:r>
        <w:rPr>
          <w:rFonts w:hint="eastAsia" w:ascii="方正仿宋_GBK" w:hAnsi="方正仿宋_GBK" w:eastAsia="方正仿宋_GBK" w:cs="方正仿宋_GBK"/>
          <w:i w:val="0"/>
          <w:caps w:val="0"/>
          <w:color w:val="000000"/>
          <w:spacing w:val="0"/>
          <w:sz w:val="32"/>
          <w:szCs w:val="32"/>
          <w:lang w:val="en-US" w:eastAsia="zh-CN"/>
        </w:rPr>
        <w:t>备案</w:t>
      </w:r>
      <w:r>
        <w:rPr>
          <w:rFonts w:hint="eastAsia" w:ascii="方正仿宋_GBK" w:hAnsi="方正仿宋_GBK" w:eastAsia="方正仿宋_GBK" w:cs="方正仿宋_GBK"/>
          <w:i w:val="0"/>
          <w:caps w:val="0"/>
          <w:color w:val="000000"/>
          <w:spacing w:val="0"/>
          <w:sz w:val="32"/>
          <w:szCs w:val="32"/>
        </w:rPr>
        <w:t>证书</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lang w:eastAsia="zh-CN"/>
        </w:rPr>
        <w:t>。</w:t>
      </w:r>
    </w:p>
    <w:p w14:paraId="723590A2">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2.兑现科技成果转化服务券所需材料：</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科技成果转化服务券</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（见附件</w:t>
      </w:r>
      <w:r>
        <w:rPr>
          <w:rFonts w:hint="eastAsia" w:ascii="方正仿宋_GBK" w:hAnsi="方正仿宋_GBK" w:eastAsia="方正仿宋_GBK" w:cs="方正仿宋_GBK"/>
          <w:i w:val="0"/>
          <w:caps w:val="0"/>
          <w:color w:val="000000"/>
          <w:spacing w:val="0"/>
          <w:sz w:val="32"/>
          <w:szCs w:val="32"/>
          <w:lang w:val="en-US" w:eastAsia="zh-CN"/>
        </w:rPr>
        <w:t>2</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企业</w:t>
      </w:r>
      <w:r>
        <w:rPr>
          <w:rFonts w:hint="eastAsia" w:ascii="方正仿宋_GBK" w:hAnsi="方正仿宋_GBK" w:eastAsia="方正仿宋_GBK" w:cs="方正仿宋_GBK"/>
          <w:i w:val="0"/>
          <w:caps w:val="0"/>
          <w:color w:val="000000"/>
          <w:spacing w:val="0"/>
          <w:sz w:val="32"/>
          <w:szCs w:val="32"/>
        </w:rPr>
        <w:t>营业执照</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重庆</w:t>
      </w:r>
      <w:r>
        <w:rPr>
          <w:rFonts w:hint="eastAsia" w:ascii="方正仿宋_GBK" w:hAnsi="方正仿宋_GBK" w:eastAsia="方正仿宋_GBK" w:cs="方正仿宋_GBK"/>
          <w:i w:val="0"/>
          <w:caps w:val="0"/>
          <w:color w:val="000000"/>
          <w:spacing w:val="0"/>
          <w:sz w:val="32"/>
          <w:szCs w:val="32"/>
        </w:rPr>
        <w:t>市科技型企业</w:t>
      </w:r>
      <w:r>
        <w:rPr>
          <w:rFonts w:hint="eastAsia" w:ascii="方正仿宋_GBK" w:hAnsi="方正仿宋_GBK" w:eastAsia="方正仿宋_GBK" w:cs="方正仿宋_GBK"/>
          <w:i w:val="0"/>
          <w:caps w:val="0"/>
          <w:color w:val="000000"/>
          <w:spacing w:val="0"/>
          <w:sz w:val="32"/>
          <w:szCs w:val="32"/>
          <w:lang w:val="en-US" w:eastAsia="zh-CN"/>
        </w:rPr>
        <w:t>备案</w:t>
      </w:r>
      <w:r>
        <w:rPr>
          <w:rFonts w:hint="eastAsia" w:ascii="方正仿宋_GBK" w:hAnsi="方正仿宋_GBK" w:eastAsia="方正仿宋_GBK" w:cs="方正仿宋_GBK"/>
          <w:i w:val="0"/>
          <w:caps w:val="0"/>
          <w:color w:val="000000"/>
          <w:spacing w:val="0"/>
          <w:sz w:val="32"/>
          <w:szCs w:val="32"/>
        </w:rPr>
        <w:t>证书</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技术合同文本</w:t>
      </w:r>
      <w:r>
        <w:rPr>
          <w:rFonts w:hint="eastAsia" w:ascii="方正仿宋_GBK" w:hAnsi="方正仿宋_GBK" w:eastAsia="方正仿宋_GBK" w:cs="方正仿宋_GBK"/>
          <w:i w:val="0"/>
          <w:caps w:val="0"/>
          <w:color w:val="000000"/>
          <w:spacing w:val="0"/>
          <w:sz w:val="32"/>
          <w:szCs w:val="32"/>
          <w:lang w:val="en-US" w:eastAsia="zh-CN"/>
        </w:rPr>
        <w:t>、技术合同登记证明复印件、银行回单（财务凭证）复印件、《科技成果转化服务券技术创新性自评报告》（见附件5）；辅助材料：利用该项技术后产生</w:t>
      </w:r>
      <w:r>
        <w:rPr>
          <w:rFonts w:hint="eastAsia" w:ascii="方正仿宋_GBK" w:hAnsi="方正仿宋_GBK" w:eastAsia="方正仿宋_GBK" w:cs="方正仿宋_GBK"/>
          <w:i w:val="0"/>
          <w:caps w:val="0"/>
          <w:color w:val="000000"/>
          <w:spacing w:val="0"/>
          <w:sz w:val="32"/>
          <w:szCs w:val="32"/>
        </w:rPr>
        <w:t>的社会经济效益（产品销售合同、发票）、用户使用证明或报告、校企合作协议。</w:t>
      </w:r>
    </w:p>
    <w:p w14:paraId="6D99D5B5">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3.兑现高新技术企业服务券所需材料：</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高新技术企业服务券</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（见附件</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）、企业营业执照</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、202</w:t>
      </w: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年国家高新技术企业证书</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w:t>
      </w:r>
    </w:p>
    <w:p w14:paraId="69DA8B4D">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4.兑现绵碚科技创新券（科技人才服务券）所需材料：</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val="en-US" w:eastAsia="zh-CN"/>
        </w:rPr>
        <w:t>〔</w:t>
      </w:r>
      <w:r>
        <w:rPr>
          <w:rFonts w:hint="eastAsia" w:ascii="方正仿宋_GBK" w:hAnsi="方正仿宋_GBK" w:eastAsia="方正仿宋_GBK" w:cs="方正仿宋_GBK"/>
          <w:i w:val="0"/>
          <w:caps w:val="0"/>
          <w:color w:val="000000"/>
          <w:spacing w:val="0"/>
          <w:sz w:val="32"/>
          <w:szCs w:val="32"/>
        </w:rPr>
        <w:t>绵碚科技创新券（科技人才服务券）</w:t>
      </w:r>
      <w:r>
        <w:rPr>
          <w:rFonts w:hint="eastAsia" w:ascii="方正仿宋_GBK" w:hAnsi="方正仿宋_GBK" w:eastAsia="方正仿宋_GBK" w:cs="方正仿宋_GBK"/>
          <w:i w:val="0"/>
          <w:caps w:val="0"/>
          <w:color w:val="000000"/>
          <w:spacing w:val="0"/>
          <w:sz w:val="32"/>
          <w:szCs w:val="32"/>
          <w:lang w:val="en-US" w:eastAsia="zh-CN"/>
        </w:rPr>
        <w:t>〕</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（见附件</w:t>
      </w:r>
      <w:r>
        <w:rPr>
          <w:rFonts w:hint="eastAsia" w:ascii="方正仿宋_GBK" w:hAnsi="方正仿宋_GBK" w:eastAsia="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企业</w:t>
      </w:r>
      <w:r>
        <w:rPr>
          <w:rFonts w:hint="eastAsia" w:ascii="方正仿宋_GBK" w:hAnsi="方正仿宋_GBK" w:eastAsia="方正仿宋_GBK" w:cs="方正仿宋_GBK"/>
          <w:i w:val="0"/>
          <w:caps w:val="0"/>
          <w:color w:val="000000"/>
          <w:spacing w:val="0"/>
          <w:sz w:val="32"/>
          <w:szCs w:val="32"/>
        </w:rPr>
        <w:t>营业执照</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w:t>
      </w:r>
      <w:r>
        <w:rPr>
          <w:rFonts w:hint="eastAsia" w:ascii="方正仿宋_GBK" w:hAnsi="方正仿宋_GBK" w:eastAsia="方正仿宋_GBK" w:cs="方正仿宋_GBK"/>
          <w:i w:val="0"/>
          <w:caps w:val="0"/>
          <w:color w:val="000000"/>
          <w:spacing w:val="0"/>
          <w:sz w:val="32"/>
          <w:szCs w:val="32"/>
          <w:lang w:val="en-US" w:eastAsia="zh-CN"/>
        </w:rPr>
        <w:t>重庆</w:t>
      </w:r>
      <w:r>
        <w:rPr>
          <w:rFonts w:hint="eastAsia" w:ascii="方正仿宋_GBK" w:hAnsi="方正仿宋_GBK" w:eastAsia="方正仿宋_GBK" w:cs="方正仿宋_GBK"/>
          <w:i w:val="0"/>
          <w:caps w:val="0"/>
          <w:color w:val="000000"/>
          <w:spacing w:val="0"/>
          <w:sz w:val="32"/>
          <w:szCs w:val="32"/>
        </w:rPr>
        <w:t>市科技型企业</w:t>
      </w:r>
      <w:r>
        <w:rPr>
          <w:rFonts w:hint="eastAsia" w:ascii="方正仿宋_GBK" w:hAnsi="方正仿宋_GBK" w:eastAsia="方正仿宋_GBK" w:cs="方正仿宋_GBK"/>
          <w:i w:val="0"/>
          <w:caps w:val="0"/>
          <w:color w:val="000000"/>
          <w:spacing w:val="0"/>
          <w:sz w:val="32"/>
          <w:szCs w:val="32"/>
          <w:lang w:val="en-US" w:eastAsia="zh-CN"/>
        </w:rPr>
        <w:t>备案</w:t>
      </w:r>
      <w:r>
        <w:rPr>
          <w:rFonts w:hint="eastAsia" w:ascii="方正仿宋_GBK" w:hAnsi="方正仿宋_GBK" w:eastAsia="方正仿宋_GBK" w:cs="方正仿宋_GBK"/>
          <w:i w:val="0"/>
          <w:caps w:val="0"/>
          <w:color w:val="000000"/>
          <w:spacing w:val="0"/>
          <w:sz w:val="32"/>
          <w:szCs w:val="32"/>
        </w:rPr>
        <w:t>证书</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、技术服务合同（技术咨询合同）</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、银行对账单</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、发票</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、学历证书或职称证书</w:t>
      </w:r>
      <w:r>
        <w:rPr>
          <w:rFonts w:hint="eastAsia" w:ascii="方正仿宋_GBK" w:hAnsi="方正仿宋_GBK" w:eastAsia="方正仿宋_GBK" w:cs="方正仿宋_GBK"/>
          <w:i w:val="0"/>
          <w:caps w:val="0"/>
          <w:color w:val="000000"/>
          <w:spacing w:val="0"/>
          <w:sz w:val="32"/>
          <w:szCs w:val="32"/>
          <w:lang w:val="en-US" w:eastAsia="zh-CN"/>
        </w:rPr>
        <w:t>复印件</w:t>
      </w:r>
      <w:r>
        <w:rPr>
          <w:rFonts w:hint="eastAsia" w:ascii="方正仿宋_GBK" w:hAnsi="方正仿宋_GBK" w:eastAsia="方正仿宋_GBK" w:cs="方正仿宋_GBK"/>
          <w:i w:val="0"/>
          <w:caps w:val="0"/>
          <w:color w:val="000000"/>
          <w:spacing w:val="0"/>
          <w:sz w:val="32"/>
          <w:szCs w:val="32"/>
        </w:rPr>
        <w:t>。</w:t>
      </w:r>
    </w:p>
    <w:p w14:paraId="3AE97FA9">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caps w:val="0"/>
          <w:color w:val="000000"/>
          <w:spacing w:val="0"/>
          <w:sz w:val="32"/>
          <w:szCs w:val="32"/>
          <w:lang w:val="en-US" w:eastAsia="zh-CN"/>
        </w:rPr>
      </w:pPr>
      <w:r>
        <w:rPr>
          <w:rFonts w:hint="eastAsia" w:ascii="方正楷体_GBK" w:hAnsi="方正楷体_GBK" w:eastAsia="方正楷体_GBK" w:cs="方正楷体_GBK"/>
          <w:i w:val="0"/>
          <w:caps w:val="0"/>
          <w:color w:val="000000"/>
          <w:spacing w:val="0"/>
          <w:sz w:val="32"/>
          <w:szCs w:val="32"/>
          <w:lang w:eastAsia="zh-CN"/>
        </w:rPr>
        <w:t>（</w:t>
      </w:r>
      <w:r>
        <w:rPr>
          <w:rFonts w:hint="eastAsia" w:ascii="方正楷体_GBK" w:hAnsi="方正楷体_GBK" w:eastAsia="方正楷体_GBK" w:cs="方正楷体_GBK"/>
          <w:i w:val="0"/>
          <w:caps w:val="0"/>
          <w:color w:val="000000"/>
          <w:spacing w:val="0"/>
          <w:sz w:val="32"/>
          <w:szCs w:val="32"/>
          <w:lang w:val="en-US" w:eastAsia="zh-CN"/>
        </w:rPr>
        <w:t>二</w:t>
      </w:r>
      <w:r>
        <w:rPr>
          <w:rFonts w:hint="eastAsia" w:ascii="方正楷体_GBK" w:hAnsi="方正楷体_GBK" w:eastAsia="方正楷体_GBK" w:cs="方正楷体_GBK"/>
          <w:i w:val="0"/>
          <w:caps w:val="0"/>
          <w:color w:val="000000"/>
          <w:spacing w:val="0"/>
          <w:sz w:val="32"/>
          <w:szCs w:val="32"/>
          <w:lang w:eastAsia="zh-CN"/>
        </w:rPr>
        <w:t>）</w:t>
      </w:r>
      <w:r>
        <w:rPr>
          <w:rFonts w:hint="eastAsia" w:ascii="方正楷体_GBK" w:hAnsi="方正楷体_GBK" w:eastAsia="方正楷体_GBK" w:cs="方正楷体_GBK"/>
          <w:i w:val="0"/>
          <w:caps w:val="0"/>
          <w:color w:val="000000"/>
          <w:spacing w:val="0"/>
          <w:sz w:val="32"/>
          <w:szCs w:val="32"/>
          <w:lang w:val="en-US" w:eastAsia="zh-CN"/>
        </w:rPr>
        <w:t>注意事项</w:t>
      </w:r>
    </w:p>
    <w:p w14:paraId="2A6761E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1.重庆市</w:t>
      </w:r>
      <w:r>
        <w:rPr>
          <w:rFonts w:hint="eastAsia" w:ascii="方正仿宋_GBK" w:hAnsi="方正仿宋_GBK" w:eastAsia="方正仿宋_GBK" w:cs="方正仿宋_GBK"/>
          <w:i w:val="0"/>
          <w:caps w:val="0"/>
          <w:color w:val="000000"/>
          <w:spacing w:val="0"/>
          <w:sz w:val="32"/>
          <w:szCs w:val="32"/>
        </w:rPr>
        <w:t>科技型企业证书</w:t>
      </w:r>
      <w:r>
        <w:rPr>
          <w:rFonts w:hint="eastAsia" w:ascii="方正仿宋_GBK" w:hAnsi="方正仿宋_GBK" w:eastAsia="方正仿宋_GBK" w:cs="方正仿宋_GBK"/>
          <w:i w:val="0"/>
          <w:caps w:val="0"/>
          <w:color w:val="000000"/>
          <w:spacing w:val="0"/>
          <w:sz w:val="32"/>
          <w:szCs w:val="32"/>
          <w:lang w:eastAsia="zh-CN"/>
        </w:rPr>
        <w:t>的</w:t>
      </w:r>
      <w:r>
        <w:rPr>
          <w:rFonts w:hint="eastAsia" w:ascii="方正仿宋_GBK" w:hAnsi="方正仿宋_GBK" w:eastAsia="方正仿宋_GBK" w:cs="方正仿宋_GBK"/>
          <w:i w:val="0"/>
          <w:caps w:val="0"/>
          <w:color w:val="000000"/>
          <w:spacing w:val="0"/>
          <w:sz w:val="32"/>
          <w:szCs w:val="32"/>
          <w:lang w:val="en-US" w:eastAsia="zh-CN"/>
        </w:rPr>
        <w:t>下载流程：企业自行登录进入“重庆市科技管理信息系统”——企业信息——我的企业信息——打印备案证书（右上角）。</w:t>
      </w:r>
    </w:p>
    <w:p w14:paraId="1E738F62">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2.申报企业提交的申报材料是</w:t>
      </w:r>
      <w:r>
        <w:rPr>
          <w:rFonts w:hint="eastAsia" w:ascii="方正仿宋_GBK" w:hAnsi="方正仿宋_GBK" w:eastAsia="方正仿宋_GBK" w:cs="方正仿宋_GBK"/>
          <w:b/>
          <w:bCs/>
          <w:i w:val="0"/>
          <w:caps w:val="0"/>
          <w:color w:val="000000"/>
          <w:spacing w:val="0"/>
          <w:sz w:val="32"/>
          <w:szCs w:val="32"/>
          <w:lang w:val="en-US" w:eastAsia="zh-CN"/>
        </w:rPr>
        <w:t>纸质件和电子件各1份</w:t>
      </w:r>
      <w:r>
        <w:rPr>
          <w:rFonts w:hint="eastAsia" w:ascii="方正仿宋_GBK" w:hAnsi="方正仿宋_GBK" w:eastAsia="方正仿宋_GBK" w:cs="方正仿宋_GBK"/>
          <w:i w:val="0"/>
          <w:caps w:val="0"/>
          <w:color w:val="000000"/>
          <w:spacing w:val="0"/>
          <w:sz w:val="32"/>
          <w:szCs w:val="32"/>
          <w:lang w:val="en-US" w:eastAsia="zh-CN"/>
        </w:rPr>
        <w:t>，其中</w:t>
      </w:r>
      <w:r>
        <w:rPr>
          <w:rFonts w:hint="eastAsia" w:ascii="方正仿宋_GBK" w:hAnsi="方正仿宋_GBK" w:eastAsia="方正仿宋_GBK" w:cs="方正仿宋_GBK"/>
          <w:b/>
          <w:bCs/>
          <w:i w:val="0"/>
          <w:caps w:val="0"/>
          <w:color w:val="000000"/>
          <w:spacing w:val="0"/>
          <w:sz w:val="32"/>
          <w:szCs w:val="32"/>
          <w:lang w:val="en-US" w:eastAsia="zh-CN"/>
        </w:rPr>
        <w:t>纸质件要求：申报企业需要在北碚区科技创新券兑现申请表对应的地方签字并加盖企业公章（鲜章）、其他印证资料中只要纸张上有文字的每一页都需加盖企业公章（鲜章）</w:t>
      </w:r>
      <w:r>
        <w:rPr>
          <w:rFonts w:hint="eastAsia" w:ascii="方正仿宋_GBK" w:hAnsi="方正仿宋_GBK" w:eastAsia="方正仿宋_GBK" w:cs="方正仿宋_GBK"/>
          <w:i w:val="0"/>
          <w:caps w:val="0"/>
          <w:color w:val="000000"/>
          <w:spacing w:val="0"/>
          <w:sz w:val="32"/>
          <w:szCs w:val="32"/>
          <w:lang w:val="en-US" w:eastAsia="zh-CN"/>
        </w:rPr>
        <w:t>。</w:t>
      </w:r>
      <w:r>
        <w:rPr>
          <w:rFonts w:hint="eastAsia" w:ascii="方正仿宋_GBK" w:hAnsi="方正仿宋_GBK" w:eastAsia="方正仿宋_GBK" w:cs="方正仿宋_GBK"/>
          <w:b/>
          <w:bCs/>
          <w:i w:val="0"/>
          <w:caps w:val="0"/>
          <w:color w:val="000000"/>
          <w:spacing w:val="0"/>
          <w:sz w:val="32"/>
          <w:szCs w:val="32"/>
          <w:lang w:val="en-US" w:eastAsia="zh-CN"/>
        </w:rPr>
        <w:t>电子件要求：申报企业要填写《2023年度北碚区创新券申报与兑现的企业信息表》（见附件6）</w:t>
      </w:r>
      <w:r>
        <w:rPr>
          <w:rFonts w:hint="eastAsia" w:ascii="方正仿宋_GBK" w:hAnsi="方正仿宋_GBK" w:eastAsia="方正仿宋_GBK" w:cs="方正仿宋_GBK"/>
          <w:i w:val="0"/>
          <w:caps w:val="0"/>
          <w:color w:val="000000"/>
          <w:spacing w:val="0"/>
          <w:sz w:val="32"/>
          <w:szCs w:val="32"/>
          <w:lang w:val="en-US" w:eastAsia="zh-CN"/>
        </w:rPr>
        <w:t>，并报送到区科技局。</w:t>
      </w:r>
    </w:p>
    <w:p w14:paraId="57EEB410">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caps w:val="0"/>
          <w:color w:val="000000"/>
          <w:spacing w:val="0"/>
          <w:sz w:val="32"/>
          <w:szCs w:val="32"/>
          <w:lang w:eastAsia="zh-CN"/>
        </w:rPr>
      </w:pPr>
      <w:r>
        <w:rPr>
          <w:rFonts w:hint="eastAsia" w:ascii="方正楷体_GBK" w:hAnsi="方正楷体_GBK" w:eastAsia="方正楷体_GBK" w:cs="方正楷体_GBK"/>
          <w:i w:val="0"/>
          <w:caps w:val="0"/>
          <w:color w:val="000000"/>
          <w:spacing w:val="0"/>
          <w:sz w:val="32"/>
          <w:szCs w:val="32"/>
          <w:lang w:eastAsia="zh-CN"/>
        </w:rPr>
        <w:t>（</w:t>
      </w:r>
      <w:r>
        <w:rPr>
          <w:rFonts w:hint="eastAsia" w:ascii="方正楷体_GBK" w:hAnsi="方正楷体_GBK" w:eastAsia="方正楷体_GBK" w:cs="方正楷体_GBK"/>
          <w:i w:val="0"/>
          <w:caps w:val="0"/>
          <w:color w:val="000000"/>
          <w:spacing w:val="0"/>
          <w:sz w:val="32"/>
          <w:szCs w:val="32"/>
          <w:lang w:val="en-US" w:eastAsia="zh-CN"/>
        </w:rPr>
        <w:t>三</w:t>
      </w:r>
      <w:r>
        <w:rPr>
          <w:rFonts w:hint="eastAsia" w:ascii="方正楷体_GBK" w:hAnsi="方正楷体_GBK" w:eastAsia="方正楷体_GBK" w:cs="方正楷体_GBK"/>
          <w:i w:val="0"/>
          <w:caps w:val="0"/>
          <w:color w:val="000000"/>
          <w:spacing w:val="0"/>
          <w:sz w:val="32"/>
          <w:szCs w:val="32"/>
          <w:lang w:eastAsia="zh-CN"/>
        </w:rPr>
        <w:t>）</w:t>
      </w:r>
      <w:r>
        <w:rPr>
          <w:rFonts w:hint="eastAsia" w:ascii="方正楷体_GBK" w:hAnsi="方正楷体_GBK" w:eastAsia="方正楷体_GBK" w:cs="方正楷体_GBK"/>
          <w:i w:val="0"/>
          <w:caps w:val="0"/>
          <w:color w:val="000000"/>
          <w:spacing w:val="0"/>
          <w:sz w:val="32"/>
          <w:szCs w:val="32"/>
        </w:rPr>
        <w:t>兑现</w:t>
      </w:r>
      <w:r>
        <w:rPr>
          <w:rFonts w:hint="eastAsia" w:ascii="方正楷体_GBK" w:hAnsi="方正楷体_GBK" w:eastAsia="方正楷体_GBK" w:cs="方正楷体_GBK"/>
          <w:i w:val="0"/>
          <w:caps w:val="0"/>
          <w:color w:val="000000"/>
          <w:spacing w:val="0"/>
          <w:sz w:val="32"/>
          <w:szCs w:val="32"/>
          <w:lang w:val="en-US" w:eastAsia="zh-CN"/>
        </w:rPr>
        <w:t>流程。</w:t>
      </w:r>
    </w:p>
    <w:p w14:paraId="344DB3B8">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1.初审。</w:t>
      </w:r>
    </w:p>
    <w:p w14:paraId="7FF5D38C">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color w:val="000000"/>
          <w:sz w:val="32"/>
          <w:szCs w:val="32"/>
          <w:lang w:val="en-US" w:eastAsia="zh-CN"/>
        </w:rPr>
        <w:t>北碚区生产力促进中心</w:t>
      </w:r>
      <w:r>
        <w:rPr>
          <w:rFonts w:hint="eastAsia" w:ascii="方正仿宋_GBK" w:hAnsi="方正仿宋_GBK" w:eastAsia="方正仿宋_GBK" w:cs="方正仿宋_GBK"/>
          <w:color w:val="000000"/>
          <w:sz w:val="32"/>
          <w:szCs w:val="32"/>
          <w:lang w:eastAsia="zh-CN"/>
        </w:rPr>
        <w:t>对</w:t>
      </w:r>
      <w:r>
        <w:rPr>
          <w:rFonts w:hint="eastAsia" w:ascii="方正仿宋_GBK" w:hAnsi="方正仿宋_GBK" w:eastAsia="方正仿宋_GBK" w:cs="方正仿宋_GBK"/>
          <w:color w:val="000000"/>
          <w:sz w:val="32"/>
          <w:szCs w:val="32"/>
          <w:lang w:val="en-US" w:eastAsia="zh-CN"/>
        </w:rPr>
        <w:t>申报资料进行初审。</w:t>
      </w:r>
    </w:p>
    <w:p w14:paraId="61790CE9">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lang w:val="en-US" w:eastAsia="zh-CN"/>
        </w:rPr>
        <w:t>2.联合</w:t>
      </w:r>
      <w:r>
        <w:rPr>
          <w:rFonts w:hint="eastAsia" w:ascii="方正仿宋_GBK" w:hAnsi="方正仿宋_GBK" w:eastAsia="方正仿宋_GBK" w:cs="方正仿宋_GBK"/>
          <w:i w:val="0"/>
          <w:caps w:val="0"/>
          <w:color w:val="000000"/>
          <w:spacing w:val="0"/>
          <w:sz w:val="32"/>
          <w:szCs w:val="32"/>
        </w:rPr>
        <w:t>审</w:t>
      </w:r>
      <w:r>
        <w:rPr>
          <w:rFonts w:hint="eastAsia" w:ascii="方正仿宋_GBK" w:hAnsi="方正仿宋_GBK" w:eastAsia="方正仿宋_GBK" w:cs="方正仿宋_GBK"/>
          <w:i w:val="0"/>
          <w:caps w:val="0"/>
          <w:color w:val="000000"/>
          <w:spacing w:val="0"/>
          <w:sz w:val="32"/>
          <w:szCs w:val="32"/>
          <w:lang w:val="en-US" w:eastAsia="zh-CN"/>
        </w:rPr>
        <w:t>查。</w:t>
      </w:r>
    </w:p>
    <w:p w14:paraId="30F921C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方正仿宋_GBK" w:hAnsi="方正仿宋_GBK" w:eastAsia="方正仿宋_GBK" w:cs="方正仿宋_GBK"/>
          <w:color w:val="000000"/>
          <w:sz w:val="32"/>
        </w:rPr>
      </w:pPr>
      <w:r>
        <w:rPr>
          <w:rFonts w:ascii="方正仿宋_GBK" w:hAnsi="方正仿宋_GBK" w:eastAsia="方正仿宋_GBK" w:cs="方正仿宋_GBK"/>
          <w:color w:val="000000"/>
          <w:sz w:val="32"/>
        </w:rPr>
        <w:t>区科技局会同区财政局、</w:t>
      </w:r>
      <w:r>
        <w:rPr>
          <w:rFonts w:ascii="方正仿宋_GBK" w:hAnsi="方正仿宋_GBK" w:eastAsia="方正仿宋_GBK" w:cs="方正仿宋_GBK"/>
          <w:color w:val="000000"/>
          <w:sz w:val="32"/>
          <w:shd w:val="clear" w:color="auto" w:fill="FFFFFF"/>
        </w:rPr>
        <w:t>区审计局、区人力社保局、区生态环境局、区法院、区税务局、区市场监管局、区应急管理局等相关单位进行联合审查。</w:t>
      </w:r>
      <w:r>
        <w:rPr>
          <w:rFonts w:ascii="方正仿宋_GBK" w:hAnsi="方正仿宋_GBK" w:eastAsia="方正仿宋_GBK" w:cs="方正仿宋_GBK"/>
          <w:color w:val="000000"/>
          <w:sz w:val="32"/>
        </w:rPr>
        <w:t>申领</w:t>
      </w:r>
      <w:r>
        <w:rPr>
          <w:rFonts w:hint="eastAsia" w:ascii="方正仿宋_GBK" w:hAnsi="方正仿宋_GBK" w:eastAsia="方正仿宋_GBK" w:cs="方正仿宋_GBK"/>
          <w:color w:val="000000"/>
          <w:sz w:val="32"/>
        </w:rPr>
        <w:t>企业</w:t>
      </w:r>
      <w:r>
        <w:rPr>
          <w:rFonts w:ascii="方正仿宋_GBK" w:hAnsi="方正仿宋_GBK" w:eastAsia="方正仿宋_GBK" w:cs="方正仿宋_GBK"/>
          <w:color w:val="000000"/>
          <w:sz w:val="32"/>
        </w:rPr>
        <w:t>在</w:t>
      </w:r>
      <w:r>
        <w:rPr>
          <w:rFonts w:hint="eastAsia" w:ascii="方正仿宋_GBK" w:hAnsi="方正仿宋_GBK" w:cs="方正仿宋_GBK"/>
          <w:color w:val="000000"/>
          <w:sz w:val="32"/>
          <w:lang w:val="en-US" w:eastAsia="zh-CN"/>
        </w:rPr>
        <w:t>2023</w:t>
      </w:r>
      <w:r>
        <w:rPr>
          <w:rFonts w:ascii="方正仿宋_GBK" w:hAnsi="方正仿宋_GBK" w:eastAsia="方正仿宋_GBK" w:cs="方正仿宋_GBK"/>
          <w:color w:val="000000"/>
          <w:sz w:val="32"/>
        </w:rPr>
        <w:t>年度内纳入最高人民法院失信被执行人名单、信用联合惩戒对象，发生安全事故、劳动纠纷、质量事故、环境违法等行为的科技型企业不予</w:t>
      </w:r>
      <w:r>
        <w:rPr>
          <w:rFonts w:hint="eastAsia" w:ascii="方正仿宋_GBK" w:hAnsi="方正仿宋_GBK" w:eastAsia="方正仿宋_GBK" w:cs="方正仿宋_GBK"/>
          <w:color w:val="000000"/>
          <w:sz w:val="32"/>
        </w:rPr>
        <w:t>兑现</w:t>
      </w:r>
      <w:r>
        <w:rPr>
          <w:rFonts w:ascii="方正仿宋_GBK" w:hAnsi="方正仿宋_GBK" w:eastAsia="方正仿宋_GBK" w:cs="方正仿宋_GBK"/>
          <w:color w:val="000000"/>
          <w:sz w:val="32"/>
        </w:rPr>
        <w:t>。</w:t>
      </w:r>
    </w:p>
    <w:p w14:paraId="543FE3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3.抽查</w:t>
      </w:r>
      <w:r>
        <w:rPr>
          <w:rFonts w:hint="eastAsia" w:ascii="方正仿宋_GBK" w:hAnsi="方正仿宋_GBK" w:cs="方正仿宋_GBK"/>
          <w:color w:val="000000"/>
          <w:sz w:val="32"/>
          <w:szCs w:val="32"/>
          <w:shd w:val="clear" w:color="auto" w:fill="FFFFFF"/>
          <w:lang w:val="en-US" w:eastAsia="zh-CN"/>
        </w:rPr>
        <w:t>。</w:t>
      </w:r>
    </w:p>
    <w:p w14:paraId="4BD8B11F">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hd w:val="clear" w:color="auto" w:fill="FFFFFF"/>
        </w:rPr>
        <w:t>区科技局将</w:t>
      </w:r>
      <w:r>
        <w:rPr>
          <w:rFonts w:ascii="方正仿宋_GBK" w:hAnsi="方正仿宋_GBK" w:eastAsia="方正仿宋_GBK" w:cs="方正仿宋_GBK"/>
          <w:color w:val="000000"/>
          <w:sz w:val="32"/>
        </w:rPr>
        <w:t>从申报单位中抽取一定比例，与相关单位核实填报数据真实性审核</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rPr>
        <w:t>发生</w:t>
      </w:r>
      <w:r>
        <w:rPr>
          <w:rFonts w:hint="eastAsia" w:ascii="方正仿宋_GBK" w:hAnsi="方正仿宋_GBK" w:eastAsia="方正仿宋_GBK" w:cs="方正仿宋_GBK"/>
          <w:color w:val="000000"/>
          <w:sz w:val="32"/>
        </w:rPr>
        <w:t>填报数据弄虚作假</w:t>
      </w:r>
      <w:r>
        <w:rPr>
          <w:rFonts w:ascii="方正仿宋_GBK" w:hAnsi="方正仿宋_GBK" w:eastAsia="方正仿宋_GBK" w:cs="方正仿宋_GBK"/>
          <w:color w:val="000000"/>
          <w:sz w:val="32"/>
        </w:rPr>
        <w:t>行为的科技型企业不予</w:t>
      </w:r>
      <w:r>
        <w:rPr>
          <w:rFonts w:hint="eastAsia" w:ascii="方正仿宋_GBK" w:hAnsi="方正仿宋_GBK" w:eastAsia="方正仿宋_GBK" w:cs="方正仿宋_GBK"/>
          <w:color w:val="000000"/>
          <w:sz w:val="32"/>
        </w:rPr>
        <w:t>兑现</w:t>
      </w:r>
      <w:r>
        <w:rPr>
          <w:rFonts w:ascii="方正仿宋_GBK" w:hAnsi="方正仿宋_GBK" w:eastAsia="方正仿宋_GBK" w:cs="方正仿宋_GBK"/>
          <w:color w:val="000000"/>
          <w:sz w:val="32"/>
        </w:rPr>
        <w:t>。</w:t>
      </w:r>
    </w:p>
    <w:p w14:paraId="08B1AFE1">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4.公示。</w:t>
      </w:r>
    </w:p>
    <w:p w14:paraId="14451D37">
      <w:pPr>
        <w:pStyle w:val="1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ascii="方正仿宋_GBK" w:hAnsi="方正仿宋_GBK" w:eastAsia="方正仿宋_GBK" w:cs="方正仿宋_GBK"/>
          <w:color w:val="000000"/>
          <w:sz w:val="32"/>
        </w:rPr>
      </w:pPr>
      <w:r>
        <w:rPr>
          <w:rFonts w:ascii="方正仿宋_GBK" w:hAnsi="方正仿宋_GBK" w:eastAsia="方正仿宋_GBK" w:cs="方正仿宋_GBK"/>
          <w:color w:val="000000"/>
          <w:sz w:val="32"/>
        </w:rPr>
        <w:t>区科技局根据审查结果，将符合条件的企业名单报经区政府审批后，在北碚区人民政府官网向社会公示审批合格的企业名单，公示时间不少于5个工作日。</w:t>
      </w:r>
    </w:p>
    <w:p w14:paraId="6692C7EC">
      <w:pPr>
        <w:pStyle w:val="1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0"/>
          <w:sz w:val="32"/>
          <w:szCs w:val="32"/>
        </w:rPr>
        <w:t>拨付</w:t>
      </w:r>
      <w:r>
        <w:rPr>
          <w:rFonts w:hint="eastAsia" w:ascii="方正仿宋_GBK" w:hAnsi="方正仿宋_GBK" w:eastAsia="方正仿宋_GBK" w:cs="方正仿宋_GBK"/>
          <w:i w:val="0"/>
          <w:caps w:val="0"/>
          <w:color w:val="000000"/>
          <w:spacing w:val="0"/>
          <w:sz w:val="32"/>
          <w:szCs w:val="32"/>
          <w:lang w:eastAsia="zh-CN"/>
        </w:rPr>
        <w:t>。</w:t>
      </w:r>
    </w:p>
    <w:p w14:paraId="2E090F95">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rPr>
          <w:rFonts w:ascii="方正仿宋_GBK" w:hAnsi="方正仿宋_GBK" w:eastAsia="方正仿宋_GBK" w:cs="方正仿宋_GBK"/>
          <w:color w:val="000000"/>
          <w:sz w:val="32"/>
        </w:rPr>
      </w:pPr>
      <w:r>
        <w:rPr>
          <w:rFonts w:ascii="方正仿宋_GBK" w:hAnsi="方正仿宋_GBK" w:eastAsia="方正仿宋_GBK" w:cs="方正仿宋_GBK"/>
          <w:color w:val="000000"/>
          <w:sz w:val="32"/>
        </w:rPr>
        <w:t>经公示无异议的，由区科技局和区财政局共同下达创新券专项资金计划，拨付企业资金。</w:t>
      </w:r>
    </w:p>
    <w:p w14:paraId="5EBA45CF">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640" w:firstLineChars="200"/>
        <w:jc w:val="both"/>
        <w:textAlignment w:val="auto"/>
        <w:rPr>
          <w:rFonts w:hint="eastAsia" w:ascii="方正仿宋_GBK" w:hAnsi="方正仿宋_GBK" w:eastAsia="方正仿宋_GBK" w:cs="方正仿宋_GBK"/>
          <w:sz w:val="32"/>
          <w:szCs w:val="32"/>
        </w:rPr>
      </w:pPr>
    </w:p>
    <w:p w14:paraId="3BC6B2E3">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rPr>
        <w:t>附件：1.北碚区科技创新券兑现申请表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科技型企业服务券</w:t>
      </w:r>
      <w:r>
        <w:rPr>
          <w:rFonts w:hint="eastAsia" w:ascii="方正仿宋_GBK" w:hAnsi="方正仿宋_GBK" w:eastAsia="方正仿宋_GBK" w:cs="方正仿宋_GBK"/>
          <w:i w:val="0"/>
          <w:caps w:val="0"/>
          <w:color w:val="000000"/>
          <w:spacing w:val="0"/>
          <w:sz w:val="32"/>
          <w:szCs w:val="32"/>
          <w:lang w:eastAsia="zh-CN"/>
        </w:rPr>
        <w:t>）</w:t>
      </w:r>
    </w:p>
    <w:p w14:paraId="3254AACD">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00" w:leftChars="200" w:right="0" w:hanging="960" w:hangingChars="3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科技成果转化服务券</w:t>
      </w:r>
      <w:r>
        <w:rPr>
          <w:rFonts w:hint="eastAsia" w:ascii="方正仿宋_GBK" w:hAnsi="方正仿宋_GBK" w:eastAsia="方正仿宋_GBK" w:cs="方正仿宋_GBK"/>
          <w:i w:val="0"/>
          <w:caps w:val="0"/>
          <w:color w:val="000000"/>
          <w:spacing w:val="0"/>
          <w:sz w:val="32"/>
          <w:szCs w:val="32"/>
          <w:lang w:eastAsia="zh-CN"/>
        </w:rPr>
        <w:t>）</w:t>
      </w:r>
    </w:p>
    <w:p w14:paraId="373047A4">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00" w:leftChars="500" w:right="0" w:firstLine="0" w:firstLineChars="0"/>
        <w:jc w:val="both"/>
        <w:textAlignment w:val="auto"/>
        <w:rPr>
          <w:rFonts w:hint="eastAsia" w:ascii="方正仿宋_GBK" w:hAnsi="方正仿宋_GBK" w:eastAsia="方正仿宋_GBK" w:cs="方正仿宋_GBK"/>
          <w:i w:val="0"/>
          <w:caps w:val="0"/>
          <w:color w:val="000000"/>
          <w:spacing w:val="0"/>
          <w:sz w:val="32"/>
          <w:szCs w:val="32"/>
          <w:lang w:eastAsia="zh-CN"/>
        </w:rPr>
      </w:pPr>
      <w:r>
        <w:rPr>
          <w:rFonts w:hint="eastAsia" w:ascii="方正仿宋_GBK" w:hAnsi="方正仿宋_GBK" w:eastAsia="方正仿宋_GBK" w:cs="方正仿宋_GBK"/>
          <w:i w:val="0"/>
          <w:caps w:val="0"/>
          <w:color w:val="000000"/>
          <w:spacing w:val="0"/>
          <w:sz w:val="32"/>
          <w:szCs w:val="32"/>
          <w:lang w:val="en-US" w:eastAsia="zh-CN"/>
        </w:rPr>
        <w:t>3.</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eastAsia="zh-CN"/>
        </w:rPr>
        <w:t>（</w:t>
      </w:r>
      <w:r>
        <w:rPr>
          <w:rFonts w:hint="eastAsia" w:ascii="方正仿宋_GBK" w:hAnsi="方正仿宋_GBK" w:eastAsia="方正仿宋_GBK" w:cs="方正仿宋_GBK"/>
          <w:i w:val="0"/>
          <w:caps w:val="0"/>
          <w:color w:val="000000"/>
          <w:spacing w:val="0"/>
          <w:sz w:val="32"/>
          <w:szCs w:val="32"/>
        </w:rPr>
        <w:t>高新技术企业服务券</w:t>
      </w:r>
      <w:r>
        <w:rPr>
          <w:rFonts w:hint="eastAsia" w:ascii="方正仿宋_GBK" w:hAnsi="方正仿宋_GBK" w:eastAsia="方正仿宋_GBK" w:cs="方正仿宋_GBK"/>
          <w:i w:val="0"/>
          <w:caps w:val="0"/>
          <w:color w:val="000000"/>
          <w:spacing w:val="0"/>
          <w:sz w:val="32"/>
          <w:szCs w:val="32"/>
          <w:lang w:eastAsia="zh-CN"/>
        </w:rPr>
        <w:t>）</w:t>
      </w:r>
    </w:p>
    <w:p w14:paraId="490BC1FD">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600" w:leftChars="500" w:right="0" w:firstLine="0" w:firstLineChars="0"/>
        <w:jc w:val="both"/>
        <w:textAlignment w:val="auto"/>
        <w:rPr>
          <w:rFonts w:hint="eastAsia" w:ascii="方正仿宋_GBK" w:hAnsi="方正仿宋_GBK" w:eastAsia="方正仿宋_GBK" w:cs="方正仿宋_GBK"/>
          <w:i w:val="0"/>
          <w:caps w:val="0"/>
          <w:color w:val="000000"/>
          <w:spacing w:val="0"/>
          <w:sz w:val="32"/>
          <w:szCs w:val="32"/>
          <w:lang w:val="en-US" w:eastAsia="zh-CN"/>
        </w:rPr>
      </w:pPr>
      <w:r>
        <w:rPr>
          <w:rFonts w:hint="eastAsia" w:ascii="方正仿宋_GBK" w:hAnsi="方正仿宋_GBK" w:eastAsia="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北碚区科技创新券兑现申请表</w:t>
      </w:r>
      <w:r>
        <w:rPr>
          <w:rFonts w:hint="eastAsia" w:ascii="方正仿宋_GBK" w:hAnsi="方正仿宋_GBK" w:eastAsia="方正仿宋_GBK" w:cs="方正仿宋_GBK"/>
          <w:i w:val="0"/>
          <w:caps w:val="0"/>
          <w:color w:val="000000"/>
          <w:spacing w:val="0"/>
          <w:sz w:val="32"/>
          <w:szCs w:val="32"/>
          <w:lang w:val="en-US" w:eastAsia="zh-CN"/>
        </w:rPr>
        <w:t>〔</w:t>
      </w:r>
      <w:r>
        <w:rPr>
          <w:rFonts w:hint="eastAsia" w:ascii="方正仿宋_GBK" w:hAnsi="方正仿宋_GBK" w:eastAsia="方正仿宋_GBK" w:cs="方正仿宋_GBK"/>
          <w:i w:val="0"/>
          <w:caps w:val="0"/>
          <w:color w:val="000000"/>
          <w:spacing w:val="0"/>
          <w:sz w:val="32"/>
          <w:szCs w:val="32"/>
        </w:rPr>
        <w:t>绵碚科技创新券（科技人才服务券）</w:t>
      </w:r>
      <w:r>
        <w:rPr>
          <w:rFonts w:hint="eastAsia" w:ascii="方正仿宋_GBK" w:hAnsi="方正仿宋_GBK" w:eastAsia="方正仿宋_GBK" w:cs="方正仿宋_GBK"/>
          <w:i w:val="0"/>
          <w:caps w:val="0"/>
          <w:color w:val="000000"/>
          <w:spacing w:val="0"/>
          <w:sz w:val="32"/>
          <w:szCs w:val="32"/>
          <w:lang w:val="en-US" w:eastAsia="zh-CN"/>
        </w:rPr>
        <w:t>〕</w:t>
      </w:r>
    </w:p>
    <w:p w14:paraId="0B2B4B46">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lang w:val="en-US" w:eastAsia="zh-CN"/>
        </w:rPr>
        <w:t>5.</w:t>
      </w:r>
      <w:r>
        <w:rPr>
          <w:rFonts w:hint="eastAsia" w:ascii="方正仿宋_GBK" w:hAnsi="方正仿宋_GBK" w:eastAsia="方正仿宋_GBK" w:cs="方正仿宋_GBK"/>
          <w:i w:val="0"/>
          <w:caps w:val="0"/>
          <w:color w:val="000000"/>
          <w:spacing w:val="0"/>
          <w:sz w:val="32"/>
          <w:szCs w:val="32"/>
        </w:rPr>
        <w:t>科技成果转化服务券技术创新性自评报告</w:t>
      </w:r>
    </w:p>
    <w:p w14:paraId="44EBB06A">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600" w:firstLineChars="5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lang w:val="en-US" w:eastAsia="zh-CN"/>
        </w:rPr>
        <w:t>6.2023年度北碚区创新券申报与兑现的企业信息表</w:t>
      </w:r>
    </w:p>
    <w:p w14:paraId="436F00CA">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方正仿宋_GBK" w:hAnsi="方正仿宋_GBK" w:eastAsia="方正仿宋_GBK" w:cs="方正仿宋_GBK"/>
          <w:i w:val="0"/>
          <w:caps w:val="0"/>
          <w:color w:val="000000"/>
          <w:spacing w:val="0"/>
          <w:sz w:val="32"/>
          <w:szCs w:val="32"/>
        </w:rPr>
      </w:pPr>
    </w:p>
    <w:p w14:paraId="5B464F0B">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重庆市北碚区科学技术局</w:t>
      </w:r>
    </w:p>
    <w:p w14:paraId="717DDE89">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both"/>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w:t>
      </w:r>
      <w:r>
        <w:rPr>
          <w:rFonts w:hint="eastAsia" w:ascii="方正仿宋_GBK" w:hAnsi="方正仿宋_GBK" w:eastAsia="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年</w:t>
      </w:r>
      <w:r>
        <w:rPr>
          <w:rFonts w:hint="eastAsia" w:ascii="方正仿宋_GBK" w:hAnsi="方正仿宋_GBK" w:eastAsia="方正仿宋_GBK" w:cs="方正仿宋_GBK"/>
          <w:i w:val="0"/>
          <w:caps w:val="0"/>
          <w:color w:val="000000"/>
          <w:spacing w:val="0"/>
          <w:sz w:val="32"/>
          <w:szCs w:val="32"/>
          <w:lang w:val="en-US" w:eastAsia="zh-CN"/>
        </w:rPr>
        <w:t>4</w:t>
      </w:r>
      <w:r>
        <w:rPr>
          <w:rFonts w:hint="eastAsia" w:ascii="方正仿宋_GBK" w:hAnsi="方正仿宋_GBK" w:eastAsia="方正仿宋_GBK" w:cs="方正仿宋_GBK"/>
          <w:i w:val="0"/>
          <w:caps w:val="0"/>
          <w:color w:val="000000"/>
          <w:spacing w:val="0"/>
          <w:sz w:val="32"/>
          <w:szCs w:val="32"/>
        </w:rPr>
        <w:t>月</w:t>
      </w:r>
      <w:r>
        <w:rPr>
          <w:rFonts w:hint="eastAsia" w:ascii="方正仿宋_GBK" w:hAnsi="方正仿宋_GBK" w:eastAsia="方正仿宋_GBK" w:cs="方正仿宋_GBK"/>
          <w:i w:val="0"/>
          <w:caps w:val="0"/>
          <w:color w:val="000000"/>
          <w:spacing w:val="0"/>
          <w:sz w:val="32"/>
          <w:szCs w:val="32"/>
          <w:lang w:val="en-US" w:eastAsia="zh-CN"/>
        </w:rPr>
        <w:t>7</w:t>
      </w:r>
      <w:r>
        <w:rPr>
          <w:rFonts w:hint="eastAsia" w:ascii="方正仿宋_GBK" w:hAnsi="方正仿宋_GBK" w:eastAsia="方正仿宋_GBK" w:cs="方正仿宋_GBK"/>
          <w:i w:val="0"/>
          <w:caps w:val="0"/>
          <w:color w:val="000000"/>
          <w:spacing w:val="0"/>
          <w:sz w:val="32"/>
          <w:szCs w:val="32"/>
        </w:rPr>
        <w:t>日</w:t>
      </w:r>
    </w:p>
    <w:p w14:paraId="4A0E847A">
      <w:pP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br w:type="page"/>
      </w:r>
    </w:p>
    <w:p w14:paraId="019A72C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附件1</w:t>
      </w:r>
    </w:p>
    <w:p w14:paraId="5BA6736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北碚区科技创新券兑现申请表</w:t>
      </w:r>
    </w:p>
    <w:p w14:paraId="12731F38">
      <w:pPr>
        <w:pStyle w:val="2"/>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科技型企业服务券</w:t>
      </w:r>
      <w:r>
        <w:rPr>
          <w:rFonts w:hint="eastAsia" w:ascii="方正楷体_GBK" w:hAnsi="方正楷体_GBK" w:eastAsia="方正楷体_GBK" w:cs="方正楷体_GBK"/>
          <w:sz w:val="32"/>
          <w:szCs w:val="32"/>
          <w:lang w:eastAsia="zh-CN"/>
        </w:rPr>
        <w:t>）</w:t>
      </w:r>
    </w:p>
    <w:tbl>
      <w:tblPr>
        <w:tblStyle w:val="19"/>
        <w:tblW w:w="10268" w:type="dxa"/>
        <w:jc w:val="center"/>
        <w:tblLayout w:type="fixed"/>
        <w:tblCellMar>
          <w:top w:w="0" w:type="dxa"/>
          <w:left w:w="10" w:type="dxa"/>
          <w:bottom w:w="0" w:type="dxa"/>
          <w:right w:w="10" w:type="dxa"/>
        </w:tblCellMar>
      </w:tblPr>
      <w:tblGrid>
        <w:gridCol w:w="1665"/>
        <w:gridCol w:w="1545"/>
        <w:gridCol w:w="695"/>
        <w:gridCol w:w="1304"/>
        <w:gridCol w:w="444"/>
        <w:gridCol w:w="1804"/>
        <w:gridCol w:w="236"/>
        <w:gridCol w:w="1101"/>
        <w:gridCol w:w="1474"/>
      </w:tblGrid>
      <w:tr w14:paraId="3272DF23">
        <w:tblPrEx>
          <w:tblCellMar>
            <w:top w:w="0" w:type="dxa"/>
            <w:left w:w="10" w:type="dxa"/>
            <w:bottom w:w="0" w:type="dxa"/>
            <w:right w:w="10" w:type="dxa"/>
          </w:tblCellMar>
        </w:tblPrEx>
        <w:trPr>
          <w:trHeight w:val="63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5A3210">
            <w:pPr>
              <w:jc w:val="center"/>
            </w:pPr>
            <w:r>
              <w:rPr>
                <w:rFonts w:ascii="方正仿宋_GBK" w:hAnsi="方正仿宋_GBK" w:eastAsia="方正仿宋_GBK" w:cs="方正仿宋_GBK"/>
                <w:b/>
                <w:sz w:val="24"/>
              </w:rPr>
              <w:t>申请单位基本情况</w:t>
            </w:r>
          </w:p>
        </w:tc>
      </w:tr>
      <w:tr w14:paraId="23BC3DA1">
        <w:tblPrEx>
          <w:tblCellMar>
            <w:top w:w="0" w:type="dxa"/>
            <w:left w:w="10" w:type="dxa"/>
            <w:bottom w:w="0" w:type="dxa"/>
            <w:right w:w="10" w:type="dxa"/>
          </w:tblCellMar>
        </w:tblPrEx>
        <w:trPr>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34B677">
            <w:pPr>
              <w:jc w:val="center"/>
            </w:pPr>
            <w:r>
              <w:rPr>
                <w:rFonts w:ascii="方正仿宋_GBK" w:hAnsi="方正仿宋_GBK" w:eastAsia="方正仿宋_GBK" w:cs="方正仿宋_GBK"/>
                <w:sz w:val="24"/>
              </w:rPr>
              <w:t>申请单位名称</w:t>
            </w:r>
          </w:p>
        </w:tc>
        <w:tc>
          <w:tcPr>
            <w:tcW w:w="22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DF85A">
            <w:pPr>
              <w:jc w:val="center"/>
              <w:rPr>
                <w:rFonts w:ascii="宋体" w:hAnsi="宋体" w:cs="宋体"/>
                <w:sz w:val="22"/>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450F8D">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社会信用</w:t>
            </w:r>
          </w:p>
          <w:p w14:paraId="20C98A0B">
            <w:pPr>
              <w:spacing w:line="440" w:lineRule="exact"/>
              <w:jc w:val="center"/>
            </w:pPr>
            <w:r>
              <w:rPr>
                <w:rFonts w:ascii="方正仿宋_GBK" w:hAnsi="方正仿宋_GBK" w:eastAsia="方正仿宋_GBK" w:cs="方正仿宋_GBK"/>
                <w:sz w:val="24"/>
              </w:rPr>
              <w:t>统一代码</w:t>
            </w:r>
          </w:p>
        </w:tc>
        <w:tc>
          <w:tcPr>
            <w:tcW w:w="20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5ED4F7">
            <w:pPr>
              <w:jc w:val="center"/>
              <w:rPr>
                <w:rFonts w:ascii="宋体" w:hAnsi="宋体" w:cs="宋体"/>
                <w:sz w:val="22"/>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7DAD19">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入库</w:t>
            </w:r>
          </w:p>
          <w:p w14:paraId="56C944C7">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时间</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A2FFD">
            <w:pPr>
              <w:jc w:val="center"/>
              <w:rPr>
                <w:rFonts w:ascii="宋体" w:hAnsi="宋体" w:cs="宋体"/>
                <w:sz w:val="22"/>
              </w:rPr>
            </w:pPr>
          </w:p>
        </w:tc>
      </w:tr>
      <w:tr w14:paraId="605E0F23">
        <w:tblPrEx>
          <w:tblCellMar>
            <w:top w:w="0" w:type="dxa"/>
            <w:left w:w="10" w:type="dxa"/>
            <w:bottom w:w="0" w:type="dxa"/>
            <w:right w:w="10" w:type="dxa"/>
          </w:tblCellMar>
        </w:tblPrEx>
        <w:trPr>
          <w:trHeight w:val="688"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4663D2">
            <w:pPr>
              <w:jc w:val="center"/>
            </w:pPr>
            <w:r>
              <w:rPr>
                <w:rFonts w:ascii="方正仿宋_GBK" w:hAnsi="方正仿宋_GBK" w:eastAsia="方正仿宋_GBK" w:cs="方正仿宋_GBK"/>
                <w:sz w:val="24"/>
              </w:rPr>
              <w:t>银行账户信息</w:t>
            </w: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58A716">
            <w:pPr>
              <w:jc w:val="left"/>
            </w:pPr>
            <w:r>
              <w:rPr>
                <w:rFonts w:ascii="方正仿宋_GBK" w:hAnsi="方正仿宋_GBK" w:eastAsia="方正仿宋_GBK" w:cs="方正仿宋_GBK"/>
                <w:sz w:val="24"/>
              </w:rPr>
              <w:t>开户银行：</w:t>
            </w:r>
          </w:p>
        </w:tc>
      </w:tr>
      <w:tr w14:paraId="01A29793">
        <w:tblPrEx>
          <w:tblCellMar>
            <w:top w:w="0" w:type="dxa"/>
            <w:left w:w="10" w:type="dxa"/>
            <w:bottom w:w="0" w:type="dxa"/>
            <w:right w:w="10" w:type="dxa"/>
          </w:tblCellMar>
        </w:tblPrEx>
        <w:trPr>
          <w:trHeight w:val="644"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D31733">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ACBA4">
            <w:pPr>
              <w:jc w:val="left"/>
            </w:pPr>
            <w:r>
              <w:rPr>
                <w:rFonts w:ascii="方正仿宋_GBK" w:hAnsi="方正仿宋_GBK" w:eastAsia="方正仿宋_GBK" w:cs="方正仿宋_GBK"/>
                <w:sz w:val="24"/>
              </w:rPr>
              <w:t>账户名：</w:t>
            </w:r>
          </w:p>
        </w:tc>
      </w:tr>
      <w:tr w14:paraId="0F2A25AE">
        <w:tblPrEx>
          <w:tblCellMar>
            <w:top w:w="0" w:type="dxa"/>
            <w:left w:w="10" w:type="dxa"/>
            <w:bottom w:w="0" w:type="dxa"/>
            <w:right w:w="10" w:type="dxa"/>
          </w:tblCellMar>
        </w:tblPrEx>
        <w:trPr>
          <w:trHeight w:val="689"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B82C2A">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E7DF5A">
            <w:pPr>
              <w:jc w:val="left"/>
            </w:pPr>
            <w:r>
              <w:rPr>
                <w:rFonts w:ascii="方正仿宋_GBK" w:hAnsi="方正仿宋_GBK" w:eastAsia="方正仿宋_GBK" w:cs="方正仿宋_GBK"/>
                <w:sz w:val="24"/>
              </w:rPr>
              <w:t>银行账号：</w:t>
            </w:r>
          </w:p>
        </w:tc>
      </w:tr>
      <w:tr w14:paraId="7E900E9E">
        <w:tblPrEx>
          <w:tblCellMar>
            <w:top w:w="0" w:type="dxa"/>
            <w:left w:w="10" w:type="dxa"/>
            <w:bottom w:w="0" w:type="dxa"/>
            <w:right w:w="10" w:type="dxa"/>
          </w:tblCellMar>
        </w:tblPrEx>
        <w:trPr>
          <w:trHeight w:val="644"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11077E">
            <w:pPr>
              <w:jc w:val="center"/>
            </w:pPr>
            <w:r>
              <w:rPr>
                <w:rFonts w:ascii="方正仿宋_GBK" w:hAnsi="方正仿宋_GBK" w:eastAsia="方正仿宋_GBK" w:cs="方正仿宋_GBK"/>
                <w:sz w:val="24"/>
              </w:rPr>
              <w:t>联系人</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99A42A">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380AE3">
            <w:pPr>
              <w:jc w:val="center"/>
            </w:pPr>
            <w:r>
              <w:rPr>
                <w:rFonts w:ascii="方正仿宋_GBK" w:hAnsi="方正仿宋_GBK" w:eastAsia="方正仿宋_GBK" w:cs="方正仿宋_GBK"/>
                <w:sz w:val="24"/>
              </w:rPr>
              <w:t>联系电话</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F8BDF6">
            <w:pPr>
              <w:jc w:val="center"/>
              <w:rPr>
                <w:rFonts w:ascii="宋体" w:hAnsi="宋体" w:cs="宋体"/>
                <w:sz w:val="22"/>
              </w:rPr>
            </w:pPr>
          </w:p>
        </w:tc>
      </w:tr>
      <w:tr w14:paraId="20EB1CA8">
        <w:tblPrEx>
          <w:tblCellMar>
            <w:top w:w="0" w:type="dxa"/>
            <w:left w:w="10" w:type="dxa"/>
            <w:bottom w:w="0" w:type="dxa"/>
            <w:right w:w="10" w:type="dxa"/>
          </w:tblCellMar>
        </w:tblPrEx>
        <w:trPr>
          <w:trHeight w:val="68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EE885">
            <w:pPr>
              <w:jc w:val="center"/>
              <w:rPr>
                <w:rFonts w:hint="eastAsia"/>
              </w:rPr>
            </w:pPr>
            <w:r>
              <w:rPr>
                <w:rFonts w:hint="eastAsia" w:ascii="方正仿宋_GBK" w:hAnsi="方正仿宋_GBK" w:eastAsia="方正仿宋_GBK" w:cs="方正仿宋_GBK"/>
                <w:sz w:val="24"/>
              </w:rPr>
              <w:t>身份证号码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38A025">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D43D76">
            <w:pPr>
              <w:jc w:val="center"/>
            </w:pPr>
            <w:r>
              <w:rPr>
                <w:rFonts w:ascii="方正仿宋_GBK" w:hAnsi="方正仿宋_GBK" w:eastAsia="方正仿宋_GBK" w:cs="方正仿宋_GBK"/>
                <w:sz w:val="24"/>
              </w:rPr>
              <w:t>E-MAIL</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9CB79F">
            <w:pPr>
              <w:jc w:val="center"/>
              <w:rPr>
                <w:rFonts w:ascii="宋体" w:hAnsi="宋体" w:cs="宋体"/>
                <w:sz w:val="22"/>
              </w:rPr>
            </w:pPr>
          </w:p>
        </w:tc>
      </w:tr>
      <w:tr w14:paraId="6245B448">
        <w:tblPrEx>
          <w:tblCellMar>
            <w:top w:w="0" w:type="dxa"/>
            <w:left w:w="10" w:type="dxa"/>
            <w:bottom w:w="0" w:type="dxa"/>
            <w:right w:w="10" w:type="dxa"/>
          </w:tblCellMar>
        </w:tblPrEx>
        <w:trPr>
          <w:trHeight w:val="62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A95BC">
            <w:pPr>
              <w:jc w:val="center"/>
            </w:pPr>
            <w:r>
              <w:rPr>
                <w:rFonts w:hint="eastAsia" w:ascii="方正仿宋_GBK" w:hAnsi="方正仿宋_GBK" w:eastAsia="方正仿宋_GBK" w:cs="方正仿宋_GBK"/>
                <w:sz w:val="24"/>
                <w:lang w:eastAsia="zh-CN"/>
              </w:rPr>
              <w:t>申报</w:t>
            </w:r>
            <w:r>
              <w:rPr>
                <w:rFonts w:ascii="方正仿宋_GBK" w:hAnsi="方正仿宋_GBK" w:eastAsia="方正仿宋_GBK" w:cs="方正仿宋_GBK"/>
                <w:sz w:val="24"/>
              </w:rPr>
              <w:t>科技创新券的金额</w:t>
            </w:r>
          </w:p>
        </w:tc>
      </w:tr>
      <w:tr w14:paraId="124B8D5D">
        <w:tblPrEx>
          <w:tblCellMar>
            <w:top w:w="0" w:type="dxa"/>
            <w:left w:w="10" w:type="dxa"/>
            <w:bottom w:w="0" w:type="dxa"/>
            <w:right w:w="10" w:type="dxa"/>
          </w:tblCellMar>
        </w:tblPrEx>
        <w:trPr>
          <w:trHeight w:val="1103"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8099A5">
            <w:pPr>
              <w:jc w:val="center"/>
            </w:pPr>
            <w:r>
              <w:rPr>
                <w:rFonts w:ascii="方正仿宋_GBK" w:hAnsi="方正仿宋_GBK" w:eastAsia="方正仿宋_GBK" w:cs="方正仿宋_GBK"/>
                <w:sz w:val="24"/>
              </w:rPr>
              <w:t>科技型企业服务券</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E167A3">
            <w:pPr>
              <w:jc w:val="left"/>
            </w:pPr>
            <w:r>
              <w:rPr>
                <w:rFonts w:ascii="方正仿宋_GBK" w:hAnsi="方正仿宋_GBK" w:eastAsia="方正仿宋_GBK" w:cs="方正仿宋_GBK"/>
                <w:sz w:val="24"/>
              </w:rPr>
              <w:t>本栏申请兑现金额（小计）      万元</w:t>
            </w:r>
          </w:p>
        </w:tc>
      </w:tr>
      <w:tr w14:paraId="58340580">
        <w:tblPrEx>
          <w:tblCellMar>
            <w:top w:w="0" w:type="dxa"/>
            <w:left w:w="10" w:type="dxa"/>
            <w:bottom w:w="0" w:type="dxa"/>
            <w:right w:w="10" w:type="dxa"/>
          </w:tblCellMar>
        </w:tblPrEx>
        <w:trPr>
          <w:trHeight w:val="1754"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6E0A5C">
            <w:pPr>
              <w:jc w:val="center"/>
            </w:pPr>
            <w:r>
              <w:rPr>
                <w:rFonts w:ascii="方正仿宋_GBK" w:hAnsi="方正仿宋_GBK" w:eastAsia="方正仿宋_GBK" w:cs="方正仿宋_GBK"/>
                <w:sz w:val="24"/>
              </w:rPr>
              <w:t>合  计</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62FE75">
            <w:pPr>
              <w:jc w:val="left"/>
            </w:pPr>
            <w:r>
              <w:rPr>
                <w:rFonts w:ascii="方正仿宋_GBK" w:hAnsi="方正仿宋_GBK" w:eastAsia="方正仿宋_GBK" w:cs="方正仿宋_GBK"/>
                <w:sz w:val="24"/>
              </w:rPr>
              <w:t>（万元） 大写：</w:t>
            </w:r>
          </w:p>
        </w:tc>
      </w:tr>
      <w:tr w14:paraId="745BA3B3">
        <w:tblPrEx>
          <w:tblCellMar>
            <w:top w:w="0" w:type="dxa"/>
            <w:left w:w="10" w:type="dxa"/>
            <w:bottom w:w="0" w:type="dxa"/>
            <w:right w:w="10" w:type="dxa"/>
          </w:tblCellMar>
        </w:tblPrEx>
        <w:trPr>
          <w:trHeight w:val="1624"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992E8">
            <w:pPr>
              <w:jc w:val="center"/>
            </w:pPr>
            <w:r>
              <w:rPr>
                <w:rFonts w:ascii="方正仿宋_GBK" w:hAnsi="方正仿宋_GBK" w:eastAsia="方正仿宋_GBK" w:cs="方正仿宋_GBK"/>
                <w:sz w:val="24"/>
              </w:rPr>
              <w:t>核定金额</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D312A3">
            <w:pPr>
              <w:jc w:val="left"/>
              <w:rPr>
                <w:rFonts w:hint="default" w:eastAsia="方正仿宋_GBK"/>
                <w:lang w:val="en-US" w:eastAsia="zh-CN"/>
              </w:rPr>
            </w:pPr>
            <w:r>
              <w:rPr>
                <w:rFonts w:ascii="方正仿宋_GBK" w:hAnsi="方正仿宋_GBK" w:eastAsia="方正仿宋_GBK" w:cs="方正仿宋_GBK"/>
                <w:sz w:val="24"/>
              </w:rPr>
              <w:t>（万元） 大写：</w:t>
            </w:r>
            <w:r>
              <w:rPr>
                <w:rFonts w:hint="eastAsia" w:ascii="方正仿宋_GBK" w:hAnsi="方正仿宋_GBK" w:eastAsia="方正仿宋_GBK" w:cs="方正仿宋_GBK"/>
                <w:sz w:val="24"/>
                <w:lang w:val="en-US" w:eastAsia="zh-CN"/>
              </w:rPr>
              <w:t xml:space="preserve">                  （注：区科技局填写）</w:t>
            </w:r>
          </w:p>
        </w:tc>
      </w:tr>
      <w:tr w14:paraId="0BF6C207">
        <w:tblPrEx>
          <w:tblCellMar>
            <w:top w:w="0" w:type="dxa"/>
            <w:left w:w="10" w:type="dxa"/>
            <w:bottom w:w="0" w:type="dxa"/>
            <w:right w:w="10" w:type="dxa"/>
          </w:tblCellMar>
        </w:tblPrEx>
        <w:trPr>
          <w:trHeight w:val="654"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00B390">
            <w:pPr>
              <w:jc w:val="center"/>
              <w:rPr>
                <w:rFonts w:hint="eastAsia" w:eastAsia="方正仿宋_GBK"/>
                <w:lang w:eastAsia="zh-CN"/>
              </w:rPr>
            </w:pPr>
            <w:r>
              <w:rPr>
                <w:rFonts w:ascii="方正仿宋_GBK" w:hAnsi="方正仿宋_GBK" w:eastAsia="方正仿宋_GBK" w:cs="方正仿宋_GBK"/>
                <w:b/>
                <w:sz w:val="24"/>
              </w:rPr>
              <w:t>申请兑现单位</w:t>
            </w:r>
            <w:r>
              <w:rPr>
                <w:rFonts w:hint="eastAsia" w:ascii="方正仿宋_GBK" w:hAnsi="方正仿宋_GBK" w:eastAsia="方正仿宋_GBK" w:cs="方正仿宋_GBK"/>
                <w:b/>
                <w:sz w:val="24"/>
                <w:lang w:val="en-US" w:eastAsia="zh-CN"/>
              </w:rPr>
              <w:t>承诺</w:t>
            </w:r>
          </w:p>
        </w:tc>
      </w:tr>
      <w:tr w14:paraId="103AC6D9">
        <w:tblPrEx>
          <w:tblCellMar>
            <w:top w:w="0" w:type="dxa"/>
            <w:left w:w="10" w:type="dxa"/>
            <w:bottom w:w="0" w:type="dxa"/>
            <w:right w:w="10" w:type="dxa"/>
          </w:tblCellMar>
        </w:tblPrEx>
        <w:trPr>
          <w:trHeight w:val="266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4E552">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方正仿宋_GBK" w:hAnsi="方正仿宋_GBK" w:eastAsia="方正仿宋_GBK" w:cs="方正仿宋_GBK"/>
                <w:sz w:val="24"/>
              </w:rPr>
            </w:pPr>
            <w:r>
              <w:rPr>
                <w:rFonts w:ascii="方正仿宋_GBK" w:hAnsi="方正仿宋_GBK" w:eastAsia="方正仿宋_GBK" w:cs="方正仿宋_GBK"/>
                <w:sz w:val="24"/>
              </w:rPr>
              <w:t>本单位承诺上述信息真实、准确、有效，且不以套取政府补贴为目的，</w:t>
            </w:r>
            <w:r>
              <w:rPr>
                <w:rFonts w:hint="eastAsia" w:ascii="方正仿宋_GBK" w:hAnsi="方正仿宋_GBK" w:eastAsia="方正仿宋_GBK" w:cs="方正仿宋_GBK"/>
                <w:color w:val="000000"/>
                <w:sz w:val="24"/>
                <w:lang w:eastAsia="zh-CN"/>
              </w:rPr>
              <w:t>申报</w:t>
            </w:r>
            <w:r>
              <w:rPr>
                <w:rFonts w:ascii="方正仿宋_GBK" w:hAnsi="方正仿宋_GBK" w:eastAsia="方正仿宋_GBK" w:cs="方正仿宋_GBK"/>
                <w:color w:val="000000"/>
                <w:sz w:val="24"/>
              </w:rPr>
              <w:t>前在上一年度内未纳入最高人民法院失信被执行人名单、信用联合惩戒对象，未发生安全事故、劳动纠纷、质量事故、环境违法等行为</w:t>
            </w:r>
            <w:r>
              <w:rPr>
                <w:rFonts w:ascii="方正仿宋_GBK" w:hAnsi="方正仿宋_GBK" w:eastAsia="方正仿宋_GBK" w:cs="方正仿宋_GBK"/>
                <w:sz w:val="24"/>
              </w:rPr>
              <w:t>,否则承担相应法律责任，并承诺积极主动完成其他报表工作。</w:t>
            </w:r>
          </w:p>
          <w:p w14:paraId="020E1B5C">
            <w:pPr>
              <w:jc w:val="left"/>
              <w:rPr>
                <w:rFonts w:ascii="方正仿宋_GBK" w:hAnsi="方正仿宋_GBK" w:eastAsia="方正仿宋_GBK" w:cs="方正仿宋_GBK"/>
                <w:color w:val="000000"/>
                <w:sz w:val="24"/>
              </w:rPr>
            </w:pPr>
          </w:p>
          <w:p w14:paraId="3B236AE6">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法人代表签章：</w:t>
            </w:r>
          </w:p>
          <w:p w14:paraId="20782087">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（单位盖章）</w:t>
            </w:r>
          </w:p>
          <w:p w14:paraId="3F533A70">
            <w:pPr>
              <w:ind w:firstLine="7540" w:firstLineChars="3142"/>
              <w:jc w:val="left"/>
            </w:pPr>
            <w:r>
              <w:rPr>
                <w:rFonts w:ascii="方正仿宋_GBK" w:hAnsi="方正仿宋_GBK" w:eastAsia="方正仿宋_GBK" w:cs="方正仿宋_GBK"/>
                <w:sz w:val="24"/>
              </w:rPr>
              <w:t>年  月  日</w:t>
            </w:r>
          </w:p>
        </w:tc>
      </w:tr>
      <w:tr w14:paraId="6516C941">
        <w:tblPrEx>
          <w:tblCellMar>
            <w:top w:w="0" w:type="dxa"/>
            <w:left w:w="10" w:type="dxa"/>
            <w:bottom w:w="0" w:type="dxa"/>
            <w:right w:w="10" w:type="dxa"/>
          </w:tblCellMar>
        </w:tblPrEx>
        <w:trPr>
          <w:trHeight w:val="222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C830B7">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区生产力促进</w:t>
            </w:r>
            <w:r>
              <w:rPr>
                <w:rFonts w:hint="eastAsia" w:ascii="方正仿宋_GBK" w:hAnsi="方正仿宋_GBK" w:cs="方正仿宋_GBK"/>
                <w:sz w:val="24"/>
                <w:szCs w:val="24"/>
                <w:lang w:val="en-US" w:eastAsia="zh-CN"/>
              </w:rPr>
              <w:t>中心</w:t>
            </w:r>
            <w:r>
              <w:rPr>
                <w:rFonts w:hint="eastAsia" w:ascii="方正仿宋_GBK" w:hAnsi="方正仿宋_GBK" w:eastAsia="方正仿宋_GBK" w:cs="方正仿宋_GBK"/>
                <w:sz w:val="24"/>
                <w:szCs w:val="24"/>
                <w:lang w:val="en-US" w:eastAsia="zh-CN"/>
              </w:rPr>
              <w:t>初审情况及意见：</w:t>
            </w:r>
          </w:p>
          <w:p w14:paraId="1BFEDD99">
            <w:pPr>
              <w:pStyle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3587F32F">
            <w:pPr>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741D2E34">
            <w:pPr>
              <w:pStyle w:val="2"/>
              <w:jc w:val="both"/>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审核人：                                                     </w:t>
            </w:r>
            <w:r>
              <w:rPr>
                <w:rFonts w:ascii="方正仿宋_GBK" w:hAnsi="方正仿宋_GBK" w:eastAsia="方正仿宋_GBK" w:cs="方正仿宋_GBK"/>
                <w:sz w:val="24"/>
                <w:szCs w:val="24"/>
              </w:rPr>
              <w:t>年  月  日</w:t>
            </w:r>
          </w:p>
        </w:tc>
      </w:tr>
      <w:tr w14:paraId="4E308EC8">
        <w:tblPrEx>
          <w:tblCellMar>
            <w:top w:w="0" w:type="dxa"/>
            <w:left w:w="10" w:type="dxa"/>
            <w:bottom w:w="0" w:type="dxa"/>
            <w:right w:w="10" w:type="dxa"/>
          </w:tblCellMar>
        </w:tblPrEx>
        <w:trPr>
          <w:trHeight w:val="165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FD417">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部门联合审查情况及意见：</w:t>
            </w:r>
          </w:p>
          <w:p w14:paraId="17F0933D">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77F4EBEF">
            <w:pPr>
              <w:pStyle w:val="2"/>
              <w:ind w:firstLine="7440" w:firstLineChars="3100"/>
              <w:rPr>
                <w:rFonts w:hint="eastAsia"/>
                <w:sz w:val="24"/>
                <w:szCs w:val="24"/>
                <w:lang w:val="en-US" w:eastAsia="zh-CN"/>
              </w:rPr>
            </w:pPr>
            <w:r>
              <w:rPr>
                <w:rFonts w:ascii="方正仿宋_GBK" w:hAnsi="方正仿宋_GBK" w:eastAsia="方正仿宋_GBK" w:cs="方正仿宋_GBK"/>
                <w:sz w:val="24"/>
                <w:szCs w:val="24"/>
              </w:rPr>
              <w:t>年  月  日</w:t>
            </w:r>
          </w:p>
        </w:tc>
      </w:tr>
      <w:tr w14:paraId="1CCE2A22">
        <w:tblPrEx>
          <w:tblCellMar>
            <w:top w:w="0" w:type="dxa"/>
            <w:left w:w="10" w:type="dxa"/>
            <w:bottom w:w="0" w:type="dxa"/>
            <w:right w:w="10" w:type="dxa"/>
          </w:tblCellMar>
        </w:tblPrEx>
        <w:trPr>
          <w:trHeight w:val="2111"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F14D0">
            <w:pPr>
              <w:jc w:val="both"/>
              <w:rPr>
                <w:rFonts w:hint="eastAsia" w:ascii="方正仿宋_GBK" w:hAnsi="方正仿宋_GBK" w:cs="方正仿宋_GBK"/>
                <w:sz w:val="24"/>
                <w:szCs w:val="24"/>
                <w:lang w:val="en-US" w:eastAsia="zh-CN"/>
              </w:rPr>
            </w:pPr>
            <w:r>
              <w:rPr>
                <w:rFonts w:hint="eastAsia" w:ascii="方正仿宋_GBK" w:hAnsi="方正仿宋_GBK" w:cs="方正仿宋_GBK"/>
                <w:sz w:val="24"/>
                <w:szCs w:val="24"/>
                <w:lang w:val="en-US" w:eastAsia="zh-CN"/>
              </w:rPr>
              <w:t>抽查情况及意见：</w:t>
            </w:r>
          </w:p>
          <w:p w14:paraId="62B2E13C">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490C09B6">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r w14:paraId="131961C6">
        <w:tblPrEx>
          <w:tblCellMar>
            <w:top w:w="0" w:type="dxa"/>
            <w:left w:w="10" w:type="dxa"/>
            <w:bottom w:w="0" w:type="dxa"/>
            <w:right w:w="10" w:type="dxa"/>
          </w:tblCellMar>
        </w:tblPrEx>
        <w:trPr>
          <w:trHeight w:val="1465"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8CE7A4">
            <w:pPr>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区科技局</w:t>
            </w:r>
            <w:r>
              <w:rPr>
                <w:rFonts w:hint="eastAsia" w:ascii="方正仿宋_GBK" w:hAnsi="方正仿宋_GBK" w:eastAsia="方正仿宋_GBK" w:cs="方正仿宋_GBK"/>
                <w:sz w:val="24"/>
                <w:szCs w:val="24"/>
                <w:lang w:val="en-US" w:eastAsia="zh-CN"/>
              </w:rPr>
              <w:t>意见：</w:t>
            </w:r>
          </w:p>
          <w:p w14:paraId="0BD61908">
            <w:pPr>
              <w:rPr>
                <w:rFonts w:hint="eastAsia"/>
                <w:sz w:val="24"/>
                <w:szCs w:val="24"/>
                <w:lang w:val="en-US" w:eastAsia="zh-CN"/>
              </w:rPr>
            </w:pPr>
          </w:p>
          <w:p w14:paraId="6F6A09F8">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506E9974">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bl>
    <w:p w14:paraId="6AE3B581">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附件2</w:t>
      </w:r>
    </w:p>
    <w:p w14:paraId="079085D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北碚区科技创新券兑现申请表</w:t>
      </w:r>
    </w:p>
    <w:p w14:paraId="08B15F09">
      <w:pPr>
        <w:pStyle w:val="2"/>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科技成果转化服务券</w:t>
      </w:r>
      <w:r>
        <w:rPr>
          <w:rFonts w:hint="eastAsia" w:ascii="方正楷体_GBK" w:hAnsi="方正楷体_GBK" w:eastAsia="方正楷体_GBK" w:cs="方正楷体_GBK"/>
          <w:sz w:val="32"/>
          <w:szCs w:val="32"/>
          <w:lang w:eastAsia="zh-CN"/>
        </w:rPr>
        <w:t>）</w:t>
      </w:r>
    </w:p>
    <w:tbl>
      <w:tblPr>
        <w:tblStyle w:val="19"/>
        <w:tblW w:w="10268" w:type="dxa"/>
        <w:jc w:val="center"/>
        <w:tblLayout w:type="fixed"/>
        <w:tblCellMar>
          <w:top w:w="0" w:type="dxa"/>
          <w:left w:w="10" w:type="dxa"/>
          <w:bottom w:w="0" w:type="dxa"/>
          <w:right w:w="10" w:type="dxa"/>
        </w:tblCellMar>
      </w:tblPr>
      <w:tblGrid>
        <w:gridCol w:w="1665"/>
        <w:gridCol w:w="1545"/>
        <w:gridCol w:w="695"/>
        <w:gridCol w:w="1304"/>
        <w:gridCol w:w="444"/>
        <w:gridCol w:w="1804"/>
        <w:gridCol w:w="236"/>
        <w:gridCol w:w="1101"/>
        <w:gridCol w:w="1474"/>
      </w:tblGrid>
      <w:tr w14:paraId="519DFB43">
        <w:tblPrEx>
          <w:tblCellMar>
            <w:top w:w="0" w:type="dxa"/>
            <w:left w:w="10" w:type="dxa"/>
            <w:bottom w:w="0" w:type="dxa"/>
            <w:right w:w="10" w:type="dxa"/>
          </w:tblCellMar>
        </w:tblPrEx>
        <w:trPr>
          <w:trHeight w:val="63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B13188">
            <w:pPr>
              <w:jc w:val="center"/>
            </w:pPr>
            <w:r>
              <w:rPr>
                <w:rFonts w:ascii="方正仿宋_GBK" w:hAnsi="方正仿宋_GBK" w:eastAsia="方正仿宋_GBK" w:cs="方正仿宋_GBK"/>
                <w:b/>
                <w:sz w:val="24"/>
              </w:rPr>
              <w:t>申请单位基本情况</w:t>
            </w:r>
          </w:p>
        </w:tc>
      </w:tr>
      <w:tr w14:paraId="05CB5451">
        <w:tblPrEx>
          <w:tblCellMar>
            <w:top w:w="0" w:type="dxa"/>
            <w:left w:w="10" w:type="dxa"/>
            <w:bottom w:w="0" w:type="dxa"/>
            <w:right w:w="10" w:type="dxa"/>
          </w:tblCellMar>
        </w:tblPrEx>
        <w:trPr>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ECFBC">
            <w:pPr>
              <w:jc w:val="center"/>
            </w:pPr>
            <w:r>
              <w:rPr>
                <w:rFonts w:ascii="方正仿宋_GBK" w:hAnsi="方正仿宋_GBK" w:eastAsia="方正仿宋_GBK" w:cs="方正仿宋_GBK"/>
                <w:sz w:val="24"/>
              </w:rPr>
              <w:t>申请单位名称</w:t>
            </w:r>
          </w:p>
        </w:tc>
        <w:tc>
          <w:tcPr>
            <w:tcW w:w="22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35102">
            <w:pPr>
              <w:jc w:val="center"/>
              <w:rPr>
                <w:rFonts w:ascii="宋体" w:hAnsi="宋体" w:cs="宋体"/>
                <w:sz w:val="22"/>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E7D18">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社会信用</w:t>
            </w:r>
          </w:p>
          <w:p w14:paraId="3EC5D391">
            <w:pPr>
              <w:spacing w:line="440" w:lineRule="exact"/>
              <w:jc w:val="center"/>
            </w:pPr>
            <w:r>
              <w:rPr>
                <w:rFonts w:ascii="方正仿宋_GBK" w:hAnsi="方正仿宋_GBK" w:eastAsia="方正仿宋_GBK" w:cs="方正仿宋_GBK"/>
                <w:sz w:val="24"/>
              </w:rPr>
              <w:t>统一代码</w:t>
            </w:r>
          </w:p>
        </w:tc>
        <w:tc>
          <w:tcPr>
            <w:tcW w:w="20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A97A0B">
            <w:pPr>
              <w:jc w:val="center"/>
              <w:rPr>
                <w:rFonts w:ascii="宋体" w:hAnsi="宋体" w:cs="宋体"/>
                <w:sz w:val="22"/>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775C74">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入库</w:t>
            </w:r>
          </w:p>
          <w:p w14:paraId="3BFCEE38">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时间</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A1A32E">
            <w:pPr>
              <w:jc w:val="center"/>
              <w:rPr>
                <w:rFonts w:ascii="宋体" w:hAnsi="宋体" w:cs="宋体"/>
                <w:sz w:val="22"/>
              </w:rPr>
            </w:pPr>
          </w:p>
        </w:tc>
      </w:tr>
      <w:tr w14:paraId="183111C5">
        <w:tblPrEx>
          <w:tblCellMar>
            <w:top w:w="0" w:type="dxa"/>
            <w:left w:w="10" w:type="dxa"/>
            <w:bottom w:w="0" w:type="dxa"/>
            <w:right w:w="10" w:type="dxa"/>
          </w:tblCellMar>
        </w:tblPrEx>
        <w:trPr>
          <w:trHeight w:val="688"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A386AF">
            <w:pPr>
              <w:jc w:val="center"/>
            </w:pPr>
            <w:r>
              <w:rPr>
                <w:rFonts w:ascii="方正仿宋_GBK" w:hAnsi="方正仿宋_GBK" w:eastAsia="方正仿宋_GBK" w:cs="方正仿宋_GBK"/>
                <w:sz w:val="24"/>
              </w:rPr>
              <w:t>银行账户信息</w:t>
            </w: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386A42">
            <w:pPr>
              <w:jc w:val="left"/>
            </w:pPr>
            <w:r>
              <w:rPr>
                <w:rFonts w:ascii="方正仿宋_GBK" w:hAnsi="方正仿宋_GBK" w:eastAsia="方正仿宋_GBK" w:cs="方正仿宋_GBK"/>
                <w:sz w:val="24"/>
              </w:rPr>
              <w:t>开户银行：</w:t>
            </w:r>
          </w:p>
        </w:tc>
      </w:tr>
      <w:tr w14:paraId="3502940C">
        <w:tblPrEx>
          <w:tblCellMar>
            <w:top w:w="0" w:type="dxa"/>
            <w:left w:w="10" w:type="dxa"/>
            <w:bottom w:w="0" w:type="dxa"/>
            <w:right w:w="10" w:type="dxa"/>
          </w:tblCellMar>
        </w:tblPrEx>
        <w:trPr>
          <w:trHeight w:val="644"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EE5A81">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A2FDAF">
            <w:pPr>
              <w:jc w:val="left"/>
            </w:pPr>
            <w:r>
              <w:rPr>
                <w:rFonts w:ascii="方正仿宋_GBK" w:hAnsi="方正仿宋_GBK" w:eastAsia="方正仿宋_GBK" w:cs="方正仿宋_GBK"/>
                <w:sz w:val="24"/>
              </w:rPr>
              <w:t>账户名：</w:t>
            </w:r>
          </w:p>
        </w:tc>
      </w:tr>
      <w:tr w14:paraId="0FF78668">
        <w:tblPrEx>
          <w:tblCellMar>
            <w:top w:w="0" w:type="dxa"/>
            <w:left w:w="10" w:type="dxa"/>
            <w:bottom w:w="0" w:type="dxa"/>
            <w:right w:w="10" w:type="dxa"/>
          </w:tblCellMar>
        </w:tblPrEx>
        <w:trPr>
          <w:trHeight w:val="689"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85366">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2C478B">
            <w:pPr>
              <w:jc w:val="left"/>
            </w:pPr>
            <w:r>
              <w:rPr>
                <w:rFonts w:ascii="方正仿宋_GBK" w:hAnsi="方正仿宋_GBK" w:eastAsia="方正仿宋_GBK" w:cs="方正仿宋_GBK"/>
                <w:sz w:val="24"/>
              </w:rPr>
              <w:t>银行账号：</w:t>
            </w:r>
          </w:p>
        </w:tc>
      </w:tr>
      <w:tr w14:paraId="26418761">
        <w:tblPrEx>
          <w:tblCellMar>
            <w:top w:w="0" w:type="dxa"/>
            <w:left w:w="10" w:type="dxa"/>
            <w:bottom w:w="0" w:type="dxa"/>
            <w:right w:w="10" w:type="dxa"/>
          </w:tblCellMar>
        </w:tblPrEx>
        <w:trPr>
          <w:trHeight w:val="644"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C363AC">
            <w:pPr>
              <w:jc w:val="center"/>
            </w:pPr>
            <w:r>
              <w:rPr>
                <w:rFonts w:ascii="方正仿宋_GBK" w:hAnsi="方正仿宋_GBK" w:eastAsia="方正仿宋_GBK" w:cs="方正仿宋_GBK"/>
                <w:sz w:val="24"/>
              </w:rPr>
              <w:t>联系人</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231E57">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F30ACE">
            <w:pPr>
              <w:jc w:val="center"/>
            </w:pPr>
            <w:r>
              <w:rPr>
                <w:rFonts w:ascii="方正仿宋_GBK" w:hAnsi="方正仿宋_GBK" w:eastAsia="方正仿宋_GBK" w:cs="方正仿宋_GBK"/>
                <w:sz w:val="24"/>
              </w:rPr>
              <w:t>联系电话</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4CDB44">
            <w:pPr>
              <w:jc w:val="center"/>
              <w:rPr>
                <w:rFonts w:ascii="宋体" w:hAnsi="宋体" w:cs="宋体"/>
                <w:sz w:val="22"/>
              </w:rPr>
            </w:pPr>
          </w:p>
        </w:tc>
      </w:tr>
      <w:tr w14:paraId="67589860">
        <w:tblPrEx>
          <w:tblCellMar>
            <w:top w:w="0" w:type="dxa"/>
            <w:left w:w="10" w:type="dxa"/>
            <w:bottom w:w="0" w:type="dxa"/>
            <w:right w:w="10" w:type="dxa"/>
          </w:tblCellMar>
        </w:tblPrEx>
        <w:trPr>
          <w:trHeight w:val="68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E7E594">
            <w:pPr>
              <w:jc w:val="center"/>
              <w:rPr>
                <w:rFonts w:hint="eastAsia"/>
              </w:rPr>
            </w:pPr>
            <w:r>
              <w:rPr>
                <w:rFonts w:hint="eastAsia" w:ascii="方正仿宋_GBK" w:hAnsi="方正仿宋_GBK" w:eastAsia="方正仿宋_GBK" w:cs="方正仿宋_GBK"/>
                <w:sz w:val="24"/>
              </w:rPr>
              <w:t>身份证号码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5897A3">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A2FF9C">
            <w:pPr>
              <w:jc w:val="center"/>
            </w:pPr>
            <w:r>
              <w:rPr>
                <w:rFonts w:ascii="方正仿宋_GBK" w:hAnsi="方正仿宋_GBK" w:eastAsia="方正仿宋_GBK" w:cs="方正仿宋_GBK"/>
                <w:sz w:val="24"/>
              </w:rPr>
              <w:t>E-MAIL</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53CAB0">
            <w:pPr>
              <w:jc w:val="center"/>
              <w:rPr>
                <w:rFonts w:ascii="宋体" w:hAnsi="宋体" w:cs="宋体"/>
                <w:sz w:val="22"/>
              </w:rPr>
            </w:pPr>
          </w:p>
        </w:tc>
      </w:tr>
      <w:tr w14:paraId="6915FFE9">
        <w:tblPrEx>
          <w:tblCellMar>
            <w:top w:w="0" w:type="dxa"/>
            <w:left w:w="10" w:type="dxa"/>
            <w:bottom w:w="0" w:type="dxa"/>
            <w:right w:w="10" w:type="dxa"/>
          </w:tblCellMar>
        </w:tblPrEx>
        <w:trPr>
          <w:trHeight w:val="62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C11AFE">
            <w:pPr>
              <w:jc w:val="center"/>
            </w:pPr>
            <w:r>
              <w:rPr>
                <w:rFonts w:hint="eastAsia" w:ascii="方正仿宋_GBK" w:hAnsi="方正仿宋_GBK" w:eastAsia="方正仿宋_GBK" w:cs="方正仿宋_GBK"/>
                <w:sz w:val="24"/>
                <w:lang w:eastAsia="zh-CN"/>
              </w:rPr>
              <w:t>申报</w:t>
            </w:r>
            <w:r>
              <w:rPr>
                <w:rFonts w:ascii="方正仿宋_GBK" w:hAnsi="方正仿宋_GBK" w:eastAsia="方正仿宋_GBK" w:cs="方正仿宋_GBK"/>
                <w:sz w:val="24"/>
              </w:rPr>
              <w:t>科技创新券的金额</w:t>
            </w:r>
          </w:p>
        </w:tc>
      </w:tr>
      <w:tr w14:paraId="7247F7D6">
        <w:tblPrEx>
          <w:tblCellMar>
            <w:top w:w="0" w:type="dxa"/>
            <w:left w:w="10" w:type="dxa"/>
            <w:bottom w:w="0" w:type="dxa"/>
            <w:right w:w="10" w:type="dxa"/>
          </w:tblCellMar>
        </w:tblPrEx>
        <w:trPr>
          <w:trHeight w:val="1531"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51B830">
            <w:pPr>
              <w:jc w:val="center"/>
            </w:pPr>
            <w:r>
              <w:rPr>
                <w:rFonts w:ascii="方正仿宋_GBK" w:hAnsi="方正仿宋_GBK" w:eastAsia="方正仿宋_GBK" w:cs="方正仿宋_GBK"/>
                <w:sz w:val="24"/>
              </w:rPr>
              <w:t>科技成果转化服务券</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0B9BF3">
            <w:pPr>
              <w:jc w:val="left"/>
            </w:pPr>
            <w:r>
              <w:rPr>
                <w:rFonts w:ascii="方正仿宋_GBK" w:hAnsi="方正仿宋_GBK" w:eastAsia="方正仿宋_GBK" w:cs="方正仿宋_GBK"/>
                <w:sz w:val="24"/>
              </w:rPr>
              <w:t>本栏申请兑现金额（小计）      万元</w:t>
            </w:r>
          </w:p>
        </w:tc>
      </w:tr>
      <w:tr w14:paraId="09CE8622">
        <w:tblPrEx>
          <w:tblCellMar>
            <w:top w:w="0" w:type="dxa"/>
            <w:left w:w="10" w:type="dxa"/>
            <w:bottom w:w="0" w:type="dxa"/>
            <w:right w:w="10" w:type="dxa"/>
          </w:tblCellMar>
        </w:tblPrEx>
        <w:trPr>
          <w:trHeight w:val="1341"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777765">
            <w:pPr>
              <w:jc w:val="center"/>
            </w:pPr>
            <w:r>
              <w:rPr>
                <w:rFonts w:ascii="方正仿宋_GBK" w:hAnsi="方正仿宋_GBK" w:eastAsia="方正仿宋_GBK" w:cs="方正仿宋_GBK"/>
                <w:sz w:val="24"/>
              </w:rPr>
              <w:t>合  计</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0D3D8D">
            <w:pPr>
              <w:jc w:val="left"/>
            </w:pPr>
            <w:r>
              <w:rPr>
                <w:rFonts w:ascii="方正仿宋_GBK" w:hAnsi="方正仿宋_GBK" w:eastAsia="方正仿宋_GBK" w:cs="方正仿宋_GBK"/>
                <w:sz w:val="24"/>
              </w:rPr>
              <w:t>（万元） 大写：</w:t>
            </w:r>
          </w:p>
        </w:tc>
      </w:tr>
      <w:tr w14:paraId="2534A002">
        <w:tblPrEx>
          <w:tblCellMar>
            <w:top w:w="0" w:type="dxa"/>
            <w:left w:w="10" w:type="dxa"/>
            <w:bottom w:w="0" w:type="dxa"/>
            <w:right w:w="10" w:type="dxa"/>
          </w:tblCellMar>
        </w:tblPrEx>
        <w:trPr>
          <w:trHeight w:val="1470"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454976">
            <w:pPr>
              <w:jc w:val="center"/>
            </w:pPr>
            <w:r>
              <w:rPr>
                <w:rFonts w:ascii="方正仿宋_GBK" w:hAnsi="方正仿宋_GBK" w:eastAsia="方正仿宋_GBK" w:cs="方正仿宋_GBK"/>
                <w:sz w:val="24"/>
              </w:rPr>
              <w:t>核定金额</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049EE9">
            <w:pPr>
              <w:jc w:val="left"/>
              <w:rPr>
                <w:rFonts w:hint="default" w:eastAsia="方正仿宋_GBK"/>
                <w:lang w:val="en-US" w:eastAsia="zh-CN"/>
              </w:rPr>
            </w:pPr>
            <w:r>
              <w:rPr>
                <w:rFonts w:ascii="方正仿宋_GBK" w:hAnsi="方正仿宋_GBK" w:eastAsia="方正仿宋_GBK" w:cs="方正仿宋_GBK"/>
                <w:sz w:val="24"/>
              </w:rPr>
              <w:t>（万元） 大写：</w:t>
            </w:r>
            <w:r>
              <w:rPr>
                <w:rFonts w:hint="eastAsia" w:ascii="方正仿宋_GBK" w:hAnsi="方正仿宋_GBK" w:eastAsia="方正仿宋_GBK" w:cs="方正仿宋_GBK"/>
                <w:sz w:val="24"/>
                <w:lang w:val="en-US" w:eastAsia="zh-CN"/>
              </w:rPr>
              <w:t xml:space="preserve">                  （注：区科技局填写）</w:t>
            </w:r>
          </w:p>
        </w:tc>
      </w:tr>
      <w:tr w14:paraId="13A78AC8">
        <w:tblPrEx>
          <w:tblCellMar>
            <w:top w:w="0" w:type="dxa"/>
            <w:left w:w="10" w:type="dxa"/>
            <w:bottom w:w="0" w:type="dxa"/>
            <w:right w:w="10" w:type="dxa"/>
          </w:tblCellMar>
        </w:tblPrEx>
        <w:trPr>
          <w:trHeight w:val="654"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0C71CB">
            <w:pPr>
              <w:jc w:val="center"/>
              <w:rPr>
                <w:rFonts w:hint="eastAsia" w:eastAsia="方正仿宋_GBK"/>
                <w:lang w:eastAsia="zh-CN"/>
              </w:rPr>
            </w:pPr>
            <w:r>
              <w:rPr>
                <w:rFonts w:ascii="方正仿宋_GBK" w:hAnsi="方正仿宋_GBK" w:eastAsia="方正仿宋_GBK" w:cs="方正仿宋_GBK"/>
                <w:b/>
                <w:sz w:val="24"/>
              </w:rPr>
              <w:t>申请兑现单位</w:t>
            </w:r>
            <w:r>
              <w:rPr>
                <w:rFonts w:hint="eastAsia" w:ascii="方正仿宋_GBK" w:hAnsi="方正仿宋_GBK" w:eastAsia="方正仿宋_GBK" w:cs="方正仿宋_GBK"/>
                <w:b/>
                <w:sz w:val="24"/>
                <w:lang w:val="en-US" w:eastAsia="zh-CN"/>
              </w:rPr>
              <w:t>承诺</w:t>
            </w:r>
          </w:p>
        </w:tc>
      </w:tr>
      <w:tr w14:paraId="7C0B557A">
        <w:tblPrEx>
          <w:tblCellMar>
            <w:top w:w="0" w:type="dxa"/>
            <w:left w:w="10" w:type="dxa"/>
            <w:bottom w:w="0" w:type="dxa"/>
            <w:right w:w="10" w:type="dxa"/>
          </w:tblCellMar>
        </w:tblPrEx>
        <w:trPr>
          <w:trHeight w:val="266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33BCAA">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方正仿宋_GBK" w:hAnsi="方正仿宋_GBK" w:eastAsia="方正仿宋_GBK" w:cs="方正仿宋_GBK"/>
                <w:sz w:val="24"/>
              </w:rPr>
            </w:pPr>
            <w:r>
              <w:rPr>
                <w:rFonts w:ascii="方正仿宋_GBK" w:hAnsi="方正仿宋_GBK" w:eastAsia="方正仿宋_GBK" w:cs="方正仿宋_GBK"/>
                <w:sz w:val="24"/>
              </w:rPr>
              <w:t>本单位承诺上述信息真实、准确、有效，且不以套取政府补贴为目的，</w:t>
            </w:r>
            <w:r>
              <w:rPr>
                <w:rFonts w:hint="eastAsia" w:ascii="方正仿宋_GBK" w:hAnsi="方正仿宋_GBK" w:eastAsia="方正仿宋_GBK" w:cs="方正仿宋_GBK"/>
                <w:color w:val="000000"/>
                <w:sz w:val="24"/>
                <w:lang w:eastAsia="zh-CN"/>
              </w:rPr>
              <w:t>申报</w:t>
            </w:r>
            <w:r>
              <w:rPr>
                <w:rFonts w:ascii="方正仿宋_GBK" w:hAnsi="方正仿宋_GBK" w:eastAsia="方正仿宋_GBK" w:cs="方正仿宋_GBK"/>
                <w:color w:val="000000"/>
                <w:sz w:val="24"/>
              </w:rPr>
              <w:t>前在上一年度内未纳入最高人民法院失信被执行人名单、信用联合惩戒对象，未发生安全事故、劳动纠纷、质量事故、环境违法等行为</w:t>
            </w:r>
            <w:r>
              <w:rPr>
                <w:rFonts w:ascii="方正仿宋_GBK" w:hAnsi="方正仿宋_GBK" w:eastAsia="方正仿宋_GBK" w:cs="方正仿宋_GBK"/>
                <w:sz w:val="24"/>
              </w:rPr>
              <w:t>,否则承担相应法律责任，并承诺积极主动完成其他报表工作。</w:t>
            </w:r>
          </w:p>
          <w:p w14:paraId="2754E85E">
            <w:pPr>
              <w:jc w:val="left"/>
              <w:rPr>
                <w:rFonts w:ascii="方正仿宋_GBK" w:hAnsi="方正仿宋_GBK" w:eastAsia="方正仿宋_GBK" w:cs="方正仿宋_GBK"/>
                <w:color w:val="000000"/>
                <w:sz w:val="24"/>
              </w:rPr>
            </w:pPr>
          </w:p>
          <w:p w14:paraId="78F455E5">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法人代表签章：</w:t>
            </w:r>
          </w:p>
          <w:p w14:paraId="0AB8A526">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（单位盖章）</w:t>
            </w:r>
          </w:p>
          <w:p w14:paraId="6CAB4A0C">
            <w:pPr>
              <w:ind w:firstLine="7540" w:firstLineChars="3142"/>
              <w:jc w:val="left"/>
            </w:pPr>
            <w:r>
              <w:rPr>
                <w:rFonts w:ascii="方正仿宋_GBK" w:hAnsi="方正仿宋_GBK" w:eastAsia="方正仿宋_GBK" w:cs="方正仿宋_GBK"/>
                <w:sz w:val="24"/>
              </w:rPr>
              <w:t>年  月  日</w:t>
            </w:r>
          </w:p>
        </w:tc>
      </w:tr>
      <w:tr w14:paraId="625A4AAC">
        <w:tblPrEx>
          <w:tblCellMar>
            <w:top w:w="0" w:type="dxa"/>
            <w:left w:w="10" w:type="dxa"/>
            <w:bottom w:w="0" w:type="dxa"/>
            <w:right w:w="10" w:type="dxa"/>
          </w:tblCellMar>
        </w:tblPrEx>
        <w:trPr>
          <w:trHeight w:val="222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EECC8">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区生产力促进</w:t>
            </w:r>
            <w:r>
              <w:rPr>
                <w:rFonts w:hint="eastAsia" w:ascii="方正仿宋_GBK" w:hAnsi="方正仿宋_GBK" w:cs="方正仿宋_GBK"/>
                <w:sz w:val="24"/>
                <w:szCs w:val="24"/>
                <w:lang w:val="en-US" w:eastAsia="zh-CN"/>
              </w:rPr>
              <w:t>中心</w:t>
            </w:r>
            <w:r>
              <w:rPr>
                <w:rFonts w:hint="eastAsia" w:ascii="方正仿宋_GBK" w:hAnsi="方正仿宋_GBK" w:eastAsia="方正仿宋_GBK" w:cs="方正仿宋_GBK"/>
                <w:sz w:val="24"/>
                <w:szCs w:val="24"/>
                <w:lang w:val="en-US" w:eastAsia="zh-CN"/>
              </w:rPr>
              <w:t>初审情况及意见：</w:t>
            </w:r>
          </w:p>
          <w:p w14:paraId="0A55508C">
            <w:pPr>
              <w:pStyle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342D5928">
            <w:pPr>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1B205761">
            <w:pPr>
              <w:pStyle w:val="2"/>
              <w:jc w:val="both"/>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审核人：                                                     </w:t>
            </w:r>
            <w:r>
              <w:rPr>
                <w:rFonts w:ascii="方正仿宋_GBK" w:hAnsi="方正仿宋_GBK" w:eastAsia="方正仿宋_GBK" w:cs="方正仿宋_GBK"/>
                <w:sz w:val="24"/>
                <w:szCs w:val="24"/>
              </w:rPr>
              <w:t>年  月  日</w:t>
            </w:r>
          </w:p>
        </w:tc>
      </w:tr>
      <w:tr w14:paraId="75A49302">
        <w:tblPrEx>
          <w:tblCellMar>
            <w:top w:w="0" w:type="dxa"/>
            <w:left w:w="10" w:type="dxa"/>
            <w:bottom w:w="0" w:type="dxa"/>
            <w:right w:w="10" w:type="dxa"/>
          </w:tblCellMar>
        </w:tblPrEx>
        <w:trPr>
          <w:trHeight w:val="165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FD697A">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部门联合审查情况及意见：</w:t>
            </w:r>
          </w:p>
          <w:p w14:paraId="5D0B7534">
            <w:pPr>
              <w:pStyle w:val="2"/>
              <w:rPr>
                <w:rFonts w:hint="eastAsia"/>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14:paraId="265A37E1">
            <w:pPr>
              <w:pStyle w:val="2"/>
              <w:ind w:firstLine="7440" w:firstLineChars="3100"/>
              <w:rPr>
                <w:rFonts w:hint="eastAsia"/>
                <w:color w:val="auto"/>
                <w:sz w:val="24"/>
                <w:szCs w:val="24"/>
                <w:lang w:val="en-US" w:eastAsia="zh-CN"/>
              </w:rPr>
            </w:pPr>
            <w:r>
              <w:rPr>
                <w:rFonts w:ascii="方正仿宋_GBK" w:hAnsi="方正仿宋_GBK" w:eastAsia="方正仿宋_GBK" w:cs="方正仿宋_GBK"/>
                <w:color w:val="auto"/>
                <w:sz w:val="24"/>
                <w:szCs w:val="24"/>
              </w:rPr>
              <w:t>年  月  日</w:t>
            </w:r>
          </w:p>
        </w:tc>
      </w:tr>
      <w:tr w14:paraId="0D74137B">
        <w:tblPrEx>
          <w:tblCellMar>
            <w:top w:w="0" w:type="dxa"/>
            <w:left w:w="10" w:type="dxa"/>
            <w:bottom w:w="0" w:type="dxa"/>
            <w:right w:w="10" w:type="dxa"/>
          </w:tblCellMar>
        </w:tblPrEx>
        <w:trPr>
          <w:trHeight w:val="2111"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52B95D">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抽查</w:t>
            </w:r>
            <w:r>
              <w:rPr>
                <w:rFonts w:hint="eastAsia" w:ascii="方正仿宋_GBK" w:hAnsi="方正仿宋_GBK" w:eastAsia="方正仿宋_GBK" w:cs="方正仿宋_GBK"/>
                <w:color w:val="auto"/>
                <w:sz w:val="24"/>
                <w:szCs w:val="24"/>
                <w:lang w:val="en-US" w:eastAsia="zh-CN"/>
              </w:rPr>
              <w:t>情况及意见：</w:t>
            </w:r>
          </w:p>
          <w:p w14:paraId="27C08772">
            <w:pPr>
              <w:pStyle w:val="2"/>
              <w:rPr>
                <w:rFonts w:hint="eastAsia"/>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14:paraId="44EA603D">
            <w:pPr>
              <w:pStyle w:val="2"/>
              <w:ind w:firstLine="7440" w:firstLineChars="3100"/>
              <w:rPr>
                <w:rFonts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年  月  日</w:t>
            </w:r>
          </w:p>
        </w:tc>
      </w:tr>
      <w:tr w14:paraId="57B7FA38">
        <w:tblPrEx>
          <w:tblCellMar>
            <w:top w:w="0" w:type="dxa"/>
            <w:left w:w="10" w:type="dxa"/>
            <w:bottom w:w="0" w:type="dxa"/>
            <w:right w:w="10" w:type="dxa"/>
          </w:tblCellMar>
        </w:tblPrEx>
        <w:trPr>
          <w:trHeight w:val="1465"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ED1EAD6">
            <w:pPr>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区科技局</w:t>
            </w:r>
            <w:r>
              <w:rPr>
                <w:rFonts w:hint="eastAsia" w:ascii="方正仿宋_GBK" w:hAnsi="方正仿宋_GBK" w:eastAsia="方正仿宋_GBK" w:cs="方正仿宋_GBK"/>
                <w:sz w:val="24"/>
                <w:szCs w:val="24"/>
                <w:lang w:val="en-US" w:eastAsia="zh-CN"/>
              </w:rPr>
              <w:t>意见：</w:t>
            </w:r>
          </w:p>
          <w:p w14:paraId="2E24142A">
            <w:pPr>
              <w:rPr>
                <w:rFonts w:hint="eastAsia"/>
                <w:sz w:val="24"/>
                <w:szCs w:val="24"/>
                <w:lang w:val="en-US" w:eastAsia="zh-CN"/>
              </w:rPr>
            </w:pPr>
          </w:p>
          <w:p w14:paraId="5F59B10C">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4CF01812">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bl>
    <w:p w14:paraId="438B774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黑体_GBK" w:hAnsi="方正黑体_GBK" w:eastAsia="方正黑体_GBK" w:cs="方正黑体_GBK"/>
          <w:sz w:val="32"/>
          <w:lang w:eastAsia="zh-CN"/>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3</w:t>
      </w:r>
    </w:p>
    <w:p w14:paraId="15D4569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北碚区科技创新券兑现申请表</w:t>
      </w:r>
    </w:p>
    <w:p w14:paraId="7B45DE51">
      <w:pPr>
        <w:pStyle w:val="2"/>
        <w:jc w:val="center"/>
        <w:rPr>
          <w:rFonts w:hint="eastAsia"/>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color w:val="000000"/>
          <w:sz w:val="32"/>
          <w:szCs w:val="32"/>
        </w:rPr>
        <w:t>高新技术企业服务券</w:t>
      </w:r>
      <w:r>
        <w:rPr>
          <w:rFonts w:hint="eastAsia" w:ascii="方正楷体_GBK" w:hAnsi="方正楷体_GBK" w:eastAsia="方正楷体_GBK" w:cs="方正楷体_GBK"/>
          <w:sz w:val="32"/>
          <w:szCs w:val="32"/>
          <w:lang w:eastAsia="zh-CN"/>
        </w:rPr>
        <w:t>）</w:t>
      </w:r>
    </w:p>
    <w:tbl>
      <w:tblPr>
        <w:tblStyle w:val="19"/>
        <w:tblW w:w="10268" w:type="dxa"/>
        <w:jc w:val="center"/>
        <w:tblLayout w:type="fixed"/>
        <w:tblCellMar>
          <w:top w:w="0" w:type="dxa"/>
          <w:left w:w="10" w:type="dxa"/>
          <w:bottom w:w="0" w:type="dxa"/>
          <w:right w:w="10" w:type="dxa"/>
        </w:tblCellMar>
      </w:tblPr>
      <w:tblGrid>
        <w:gridCol w:w="1665"/>
        <w:gridCol w:w="1545"/>
        <w:gridCol w:w="695"/>
        <w:gridCol w:w="1304"/>
        <w:gridCol w:w="444"/>
        <w:gridCol w:w="1804"/>
        <w:gridCol w:w="236"/>
        <w:gridCol w:w="1101"/>
        <w:gridCol w:w="1474"/>
      </w:tblGrid>
      <w:tr w14:paraId="57B45162">
        <w:tblPrEx>
          <w:tblCellMar>
            <w:top w:w="0" w:type="dxa"/>
            <w:left w:w="10" w:type="dxa"/>
            <w:bottom w:w="0" w:type="dxa"/>
            <w:right w:w="10" w:type="dxa"/>
          </w:tblCellMar>
        </w:tblPrEx>
        <w:trPr>
          <w:trHeight w:val="63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DDC9F3">
            <w:pPr>
              <w:jc w:val="center"/>
            </w:pPr>
            <w:r>
              <w:rPr>
                <w:rFonts w:ascii="方正仿宋_GBK" w:hAnsi="方正仿宋_GBK" w:eastAsia="方正仿宋_GBK" w:cs="方正仿宋_GBK"/>
                <w:b/>
                <w:sz w:val="24"/>
              </w:rPr>
              <w:t>申请单位基本情况</w:t>
            </w:r>
          </w:p>
        </w:tc>
      </w:tr>
      <w:tr w14:paraId="6CD33C3C">
        <w:tblPrEx>
          <w:tblCellMar>
            <w:top w:w="0" w:type="dxa"/>
            <w:left w:w="10" w:type="dxa"/>
            <w:bottom w:w="0" w:type="dxa"/>
            <w:right w:w="10" w:type="dxa"/>
          </w:tblCellMar>
        </w:tblPrEx>
        <w:trPr>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1167D1">
            <w:pPr>
              <w:jc w:val="center"/>
            </w:pPr>
            <w:r>
              <w:rPr>
                <w:rFonts w:ascii="方正仿宋_GBK" w:hAnsi="方正仿宋_GBK" w:eastAsia="方正仿宋_GBK" w:cs="方正仿宋_GBK"/>
                <w:sz w:val="24"/>
              </w:rPr>
              <w:t>申请单位名称</w:t>
            </w:r>
          </w:p>
        </w:tc>
        <w:tc>
          <w:tcPr>
            <w:tcW w:w="22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B2EA96">
            <w:pPr>
              <w:jc w:val="center"/>
              <w:rPr>
                <w:rFonts w:ascii="宋体" w:hAnsi="宋体" w:cs="宋体"/>
                <w:sz w:val="22"/>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8795B1">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社会信用</w:t>
            </w:r>
          </w:p>
          <w:p w14:paraId="2B3A3625">
            <w:pPr>
              <w:spacing w:line="440" w:lineRule="exact"/>
              <w:jc w:val="center"/>
            </w:pPr>
            <w:r>
              <w:rPr>
                <w:rFonts w:ascii="方正仿宋_GBK" w:hAnsi="方正仿宋_GBK" w:eastAsia="方正仿宋_GBK" w:cs="方正仿宋_GBK"/>
                <w:sz w:val="24"/>
              </w:rPr>
              <w:t>统一代码</w:t>
            </w:r>
          </w:p>
        </w:tc>
        <w:tc>
          <w:tcPr>
            <w:tcW w:w="20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AA85C5">
            <w:pPr>
              <w:jc w:val="center"/>
              <w:rPr>
                <w:rFonts w:ascii="宋体" w:hAnsi="宋体" w:cs="宋体"/>
                <w:sz w:val="22"/>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C94430">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入库</w:t>
            </w:r>
          </w:p>
          <w:p w14:paraId="3A6333B1">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时间</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E2AD47">
            <w:pPr>
              <w:jc w:val="center"/>
              <w:rPr>
                <w:rFonts w:ascii="宋体" w:hAnsi="宋体" w:cs="宋体"/>
                <w:sz w:val="22"/>
              </w:rPr>
            </w:pPr>
          </w:p>
        </w:tc>
      </w:tr>
      <w:tr w14:paraId="5CD900EF">
        <w:tblPrEx>
          <w:tblCellMar>
            <w:top w:w="0" w:type="dxa"/>
            <w:left w:w="10" w:type="dxa"/>
            <w:bottom w:w="0" w:type="dxa"/>
            <w:right w:w="10" w:type="dxa"/>
          </w:tblCellMar>
        </w:tblPrEx>
        <w:trPr>
          <w:trHeight w:val="688"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5F6084">
            <w:pPr>
              <w:jc w:val="center"/>
            </w:pPr>
            <w:r>
              <w:rPr>
                <w:rFonts w:ascii="方正仿宋_GBK" w:hAnsi="方正仿宋_GBK" w:eastAsia="方正仿宋_GBK" w:cs="方正仿宋_GBK"/>
                <w:sz w:val="24"/>
              </w:rPr>
              <w:t>银行账户信息</w:t>
            </w: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1D34A">
            <w:pPr>
              <w:jc w:val="left"/>
            </w:pPr>
            <w:r>
              <w:rPr>
                <w:rFonts w:ascii="方正仿宋_GBK" w:hAnsi="方正仿宋_GBK" w:eastAsia="方正仿宋_GBK" w:cs="方正仿宋_GBK"/>
                <w:sz w:val="24"/>
              </w:rPr>
              <w:t>开户银行：</w:t>
            </w:r>
          </w:p>
        </w:tc>
      </w:tr>
      <w:tr w14:paraId="3F8F7937">
        <w:tblPrEx>
          <w:tblCellMar>
            <w:top w:w="0" w:type="dxa"/>
            <w:left w:w="10" w:type="dxa"/>
            <w:bottom w:w="0" w:type="dxa"/>
            <w:right w:w="10" w:type="dxa"/>
          </w:tblCellMar>
        </w:tblPrEx>
        <w:trPr>
          <w:trHeight w:val="644"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CBAE34">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E2FDFA">
            <w:pPr>
              <w:jc w:val="left"/>
            </w:pPr>
            <w:r>
              <w:rPr>
                <w:rFonts w:ascii="方正仿宋_GBK" w:hAnsi="方正仿宋_GBK" w:eastAsia="方正仿宋_GBK" w:cs="方正仿宋_GBK"/>
                <w:sz w:val="24"/>
              </w:rPr>
              <w:t>账户名：</w:t>
            </w:r>
          </w:p>
        </w:tc>
      </w:tr>
      <w:tr w14:paraId="3B5DC5BA">
        <w:tblPrEx>
          <w:tblCellMar>
            <w:top w:w="0" w:type="dxa"/>
            <w:left w:w="10" w:type="dxa"/>
            <w:bottom w:w="0" w:type="dxa"/>
            <w:right w:w="10" w:type="dxa"/>
          </w:tblCellMar>
        </w:tblPrEx>
        <w:trPr>
          <w:trHeight w:val="689"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78BAC4">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D33E8">
            <w:pPr>
              <w:jc w:val="left"/>
            </w:pPr>
            <w:r>
              <w:rPr>
                <w:rFonts w:ascii="方正仿宋_GBK" w:hAnsi="方正仿宋_GBK" w:eastAsia="方正仿宋_GBK" w:cs="方正仿宋_GBK"/>
                <w:sz w:val="24"/>
              </w:rPr>
              <w:t>银行账号：</w:t>
            </w:r>
          </w:p>
        </w:tc>
      </w:tr>
      <w:tr w14:paraId="4373A5DF">
        <w:tblPrEx>
          <w:tblCellMar>
            <w:top w:w="0" w:type="dxa"/>
            <w:left w:w="10" w:type="dxa"/>
            <w:bottom w:w="0" w:type="dxa"/>
            <w:right w:w="10" w:type="dxa"/>
          </w:tblCellMar>
        </w:tblPrEx>
        <w:trPr>
          <w:trHeight w:val="644"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45DF5">
            <w:pPr>
              <w:jc w:val="center"/>
            </w:pPr>
            <w:r>
              <w:rPr>
                <w:rFonts w:ascii="方正仿宋_GBK" w:hAnsi="方正仿宋_GBK" w:eastAsia="方正仿宋_GBK" w:cs="方正仿宋_GBK"/>
                <w:sz w:val="24"/>
              </w:rPr>
              <w:t>联系人</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F2ADBA">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74784D">
            <w:pPr>
              <w:jc w:val="center"/>
            </w:pPr>
            <w:r>
              <w:rPr>
                <w:rFonts w:ascii="方正仿宋_GBK" w:hAnsi="方正仿宋_GBK" w:eastAsia="方正仿宋_GBK" w:cs="方正仿宋_GBK"/>
                <w:sz w:val="24"/>
              </w:rPr>
              <w:t>联系电话</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729821">
            <w:pPr>
              <w:jc w:val="center"/>
              <w:rPr>
                <w:rFonts w:ascii="宋体" w:hAnsi="宋体" w:cs="宋体"/>
                <w:sz w:val="22"/>
              </w:rPr>
            </w:pPr>
          </w:p>
        </w:tc>
      </w:tr>
      <w:tr w14:paraId="285DFFB4">
        <w:tblPrEx>
          <w:tblCellMar>
            <w:top w:w="0" w:type="dxa"/>
            <w:left w:w="10" w:type="dxa"/>
            <w:bottom w:w="0" w:type="dxa"/>
            <w:right w:w="10" w:type="dxa"/>
          </w:tblCellMar>
        </w:tblPrEx>
        <w:trPr>
          <w:trHeight w:val="68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3CE74">
            <w:pPr>
              <w:jc w:val="center"/>
              <w:rPr>
                <w:rFonts w:hint="eastAsia"/>
              </w:rPr>
            </w:pPr>
            <w:r>
              <w:rPr>
                <w:rFonts w:hint="eastAsia" w:ascii="方正仿宋_GBK" w:hAnsi="方正仿宋_GBK" w:eastAsia="方正仿宋_GBK" w:cs="方正仿宋_GBK"/>
                <w:sz w:val="24"/>
              </w:rPr>
              <w:t>身份证号码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C4DF1A">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A4237B">
            <w:pPr>
              <w:jc w:val="center"/>
            </w:pPr>
            <w:r>
              <w:rPr>
                <w:rFonts w:ascii="方正仿宋_GBK" w:hAnsi="方正仿宋_GBK" w:eastAsia="方正仿宋_GBK" w:cs="方正仿宋_GBK"/>
                <w:sz w:val="24"/>
              </w:rPr>
              <w:t>E-MAIL</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5F93B1">
            <w:pPr>
              <w:jc w:val="center"/>
              <w:rPr>
                <w:rFonts w:ascii="宋体" w:hAnsi="宋体" w:cs="宋体"/>
                <w:sz w:val="22"/>
              </w:rPr>
            </w:pPr>
          </w:p>
        </w:tc>
      </w:tr>
      <w:tr w14:paraId="5247B3D2">
        <w:tblPrEx>
          <w:tblCellMar>
            <w:top w:w="0" w:type="dxa"/>
            <w:left w:w="10" w:type="dxa"/>
            <w:bottom w:w="0" w:type="dxa"/>
            <w:right w:w="10" w:type="dxa"/>
          </w:tblCellMar>
        </w:tblPrEx>
        <w:trPr>
          <w:trHeight w:val="62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D4B6B">
            <w:pPr>
              <w:jc w:val="center"/>
            </w:pPr>
            <w:r>
              <w:rPr>
                <w:rFonts w:hint="eastAsia" w:ascii="方正仿宋_GBK" w:hAnsi="方正仿宋_GBK" w:eastAsia="方正仿宋_GBK" w:cs="方正仿宋_GBK"/>
                <w:sz w:val="24"/>
                <w:lang w:eastAsia="zh-CN"/>
              </w:rPr>
              <w:t>申报</w:t>
            </w:r>
            <w:r>
              <w:rPr>
                <w:rFonts w:ascii="方正仿宋_GBK" w:hAnsi="方正仿宋_GBK" w:eastAsia="方正仿宋_GBK" w:cs="方正仿宋_GBK"/>
                <w:sz w:val="24"/>
              </w:rPr>
              <w:t>科技创新券的金额</w:t>
            </w:r>
          </w:p>
        </w:tc>
      </w:tr>
      <w:tr w14:paraId="7A99D1B5">
        <w:tblPrEx>
          <w:tblCellMar>
            <w:top w:w="0" w:type="dxa"/>
            <w:left w:w="10" w:type="dxa"/>
            <w:bottom w:w="0" w:type="dxa"/>
            <w:right w:w="10" w:type="dxa"/>
          </w:tblCellMar>
        </w:tblPrEx>
        <w:trPr>
          <w:trHeight w:val="1725"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CCD7A5">
            <w:pPr>
              <w:jc w:val="center"/>
            </w:pPr>
            <w:r>
              <w:rPr>
                <w:rFonts w:ascii="方正仿宋_GBK" w:hAnsi="方正仿宋_GBK" w:eastAsia="方正仿宋_GBK" w:cs="方正仿宋_GBK"/>
                <w:color w:val="000000"/>
                <w:sz w:val="24"/>
              </w:rPr>
              <w:t>高新技术企业服务券</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2B510B">
            <w:pPr>
              <w:jc w:val="left"/>
            </w:pPr>
            <w:r>
              <w:rPr>
                <w:rFonts w:ascii="方正仿宋_GBK" w:hAnsi="方正仿宋_GBK" w:eastAsia="方正仿宋_GBK" w:cs="方正仿宋_GBK"/>
                <w:sz w:val="24"/>
              </w:rPr>
              <w:t>本栏申请兑现金额（小计）      万元</w:t>
            </w:r>
          </w:p>
        </w:tc>
      </w:tr>
      <w:tr w14:paraId="57591B6C">
        <w:tblPrEx>
          <w:tblCellMar>
            <w:top w:w="0" w:type="dxa"/>
            <w:left w:w="10" w:type="dxa"/>
            <w:bottom w:w="0" w:type="dxa"/>
            <w:right w:w="10" w:type="dxa"/>
          </w:tblCellMar>
        </w:tblPrEx>
        <w:trPr>
          <w:trHeight w:val="1409"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86F44">
            <w:pPr>
              <w:jc w:val="center"/>
            </w:pPr>
            <w:r>
              <w:rPr>
                <w:rFonts w:ascii="方正仿宋_GBK" w:hAnsi="方正仿宋_GBK" w:eastAsia="方正仿宋_GBK" w:cs="方正仿宋_GBK"/>
                <w:sz w:val="24"/>
              </w:rPr>
              <w:t>合  计</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2BE249">
            <w:pPr>
              <w:jc w:val="left"/>
            </w:pPr>
            <w:r>
              <w:rPr>
                <w:rFonts w:ascii="方正仿宋_GBK" w:hAnsi="方正仿宋_GBK" w:eastAsia="方正仿宋_GBK" w:cs="方正仿宋_GBK"/>
                <w:sz w:val="24"/>
              </w:rPr>
              <w:t>（万元） 大写：</w:t>
            </w:r>
          </w:p>
        </w:tc>
      </w:tr>
      <w:tr w14:paraId="6224B659">
        <w:tblPrEx>
          <w:tblCellMar>
            <w:top w:w="0" w:type="dxa"/>
            <w:left w:w="10" w:type="dxa"/>
            <w:bottom w:w="0" w:type="dxa"/>
            <w:right w:w="10" w:type="dxa"/>
          </w:tblCellMar>
        </w:tblPrEx>
        <w:trPr>
          <w:trHeight w:val="1432"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6B8E0">
            <w:pPr>
              <w:jc w:val="center"/>
            </w:pPr>
            <w:r>
              <w:rPr>
                <w:rFonts w:ascii="方正仿宋_GBK" w:hAnsi="方正仿宋_GBK" w:eastAsia="方正仿宋_GBK" w:cs="方正仿宋_GBK"/>
                <w:sz w:val="24"/>
              </w:rPr>
              <w:t>核定金额</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0724CD">
            <w:pPr>
              <w:jc w:val="left"/>
              <w:rPr>
                <w:rFonts w:hint="default" w:eastAsia="方正仿宋_GBK"/>
                <w:lang w:val="en-US" w:eastAsia="zh-CN"/>
              </w:rPr>
            </w:pPr>
            <w:r>
              <w:rPr>
                <w:rFonts w:ascii="方正仿宋_GBK" w:hAnsi="方正仿宋_GBK" w:eastAsia="方正仿宋_GBK" w:cs="方正仿宋_GBK"/>
                <w:sz w:val="24"/>
              </w:rPr>
              <w:t>（万元） 大写：</w:t>
            </w:r>
            <w:r>
              <w:rPr>
                <w:rFonts w:hint="eastAsia" w:ascii="方正仿宋_GBK" w:hAnsi="方正仿宋_GBK" w:eastAsia="方正仿宋_GBK" w:cs="方正仿宋_GBK"/>
                <w:sz w:val="24"/>
                <w:lang w:val="en-US" w:eastAsia="zh-CN"/>
              </w:rPr>
              <w:t xml:space="preserve">                  （注：区科技局填写）</w:t>
            </w:r>
          </w:p>
        </w:tc>
      </w:tr>
      <w:tr w14:paraId="0D7C1C20">
        <w:tblPrEx>
          <w:tblCellMar>
            <w:top w:w="0" w:type="dxa"/>
            <w:left w:w="10" w:type="dxa"/>
            <w:bottom w:w="0" w:type="dxa"/>
            <w:right w:w="10" w:type="dxa"/>
          </w:tblCellMar>
        </w:tblPrEx>
        <w:trPr>
          <w:trHeight w:val="654"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5F4C1A">
            <w:pPr>
              <w:jc w:val="center"/>
              <w:rPr>
                <w:rFonts w:hint="eastAsia" w:eastAsia="方正仿宋_GBK"/>
                <w:lang w:eastAsia="zh-CN"/>
              </w:rPr>
            </w:pPr>
            <w:r>
              <w:rPr>
                <w:rFonts w:ascii="方正仿宋_GBK" w:hAnsi="方正仿宋_GBK" w:eastAsia="方正仿宋_GBK" w:cs="方正仿宋_GBK"/>
                <w:b/>
                <w:sz w:val="24"/>
              </w:rPr>
              <w:t>申请兑现单位</w:t>
            </w:r>
            <w:r>
              <w:rPr>
                <w:rFonts w:hint="eastAsia" w:ascii="方正仿宋_GBK" w:hAnsi="方正仿宋_GBK" w:eastAsia="方正仿宋_GBK" w:cs="方正仿宋_GBK"/>
                <w:b/>
                <w:sz w:val="24"/>
                <w:lang w:val="en-US" w:eastAsia="zh-CN"/>
              </w:rPr>
              <w:t>承诺</w:t>
            </w:r>
          </w:p>
        </w:tc>
      </w:tr>
      <w:tr w14:paraId="3D305646">
        <w:tblPrEx>
          <w:tblCellMar>
            <w:top w:w="0" w:type="dxa"/>
            <w:left w:w="10" w:type="dxa"/>
            <w:bottom w:w="0" w:type="dxa"/>
            <w:right w:w="10" w:type="dxa"/>
          </w:tblCellMar>
        </w:tblPrEx>
        <w:trPr>
          <w:trHeight w:val="266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DCFE7A">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方正仿宋_GBK" w:hAnsi="方正仿宋_GBK" w:eastAsia="方正仿宋_GBK" w:cs="方正仿宋_GBK"/>
                <w:sz w:val="24"/>
              </w:rPr>
            </w:pPr>
            <w:r>
              <w:rPr>
                <w:rFonts w:ascii="方正仿宋_GBK" w:hAnsi="方正仿宋_GBK" w:eastAsia="方正仿宋_GBK" w:cs="方正仿宋_GBK"/>
                <w:sz w:val="24"/>
              </w:rPr>
              <w:t>本单位承诺上述信息真实、准确、有效，且不以套取政府补贴为目的，</w:t>
            </w:r>
            <w:r>
              <w:rPr>
                <w:rFonts w:hint="eastAsia" w:ascii="方正仿宋_GBK" w:hAnsi="方正仿宋_GBK" w:eastAsia="方正仿宋_GBK" w:cs="方正仿宋_GBK"/>
                <w:color w:val="000000"/>
                <w:sz w:val="24"/>
                <w:lang w:eastAsia="zh-CN"/>
              </w:rPr>
              <w:t>申报</w:t>
            </w:r>
            <w:r>
              <w:rPr>
                <w:rFonts w:ascii="方正仿宋_GBK" w:hAnsi="方正仿宋_GBK" w:eastAsia="方正仿宋_GBK" w:cs="方正仿宋_GBK"/>
                <w:color w:val="000000"/>
                <w:sz w:val="24"/>
              </w:rPr>
              <w:t>前在上一年度内未纳入最高人民法院失信被执行人名单、信用联合惩戒对象，未发生安全事故、劳动纠纷、质量事故、环境违法等行为</w:t>
            </w:r>
            <w:r>
              <w:rPr>
                <w:rFonts w:ascii="方正仿宋_GBK" w:hAnsi="方正仿宋_GBK" w:eastAsia="方正仿宋_GBK" w:cs="方正仿宋_GBK"/>
                <w:sz w:val="24"/>
              </w:rPr>
              <w:t>,否则承担相应法律责任，并承诺积极主动完成其他报表工作。</w:t>
            </w:r>
          </w:p>
          <w:p w14:paraId="53F33D81">
            <w:pPr>
              <w:jc w:val="left"/>
              <w:rPr>
                <w:rFonts w:ascii="方正仿宋_GBK" w:hAnsi="方正仿宋_GBK" w:eastAsia="方正仿宋_GBK" w:cs="方正仿宋_GBK"/>
                <w:color w:val="000000"/>
                <w:sz w:val="24"/>
              </w:rPr>
            </w:pPr>
          </w:p>
          <w:p w14:paraId="199B0B50">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法人代表签章：</w:t>
            </w:r>
          </w:p>
          <w:p w14:paraId="0E4E91BB">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（单位盖章）</w:t>
            </w:r>
          </w:p>
          <w:p w14:paraId="6BBAC563">
            <w:pPr>
              <w:ind w:firstLine="7540" w:firstLineChars="3142"/>
              <w:jc w:val="left"/>
            </w:pPr>
            <w:r>
              <w:rPr>
                <w:rFonts w:ascii="方正仿宋_GBK" w:hAnsi="方正仿宋_GBK" w:eastAsia="方正仿宋_GBK" w:cs="方正仿宋_GBK"/>
                <w:sz w:val="24"/>
              </w:rPr>
              <w:t>年  月  日</w:t>
            </w:r>
          </w:p>
        </w:tc>
      </w:tr>
      <w:tr w14:paraId="3409624C">
        <w:tblPrEx>
          <w:tblCellMar>
            <w:top w:w="0" w:type="dxa"/>
            <w:left w:w="10" w:type="dxa"/>
            <w:bottom w:w="0" w:type="dxa"/>
            <w:right w:w="10" w:type="dxa"/>
          </w:tblCellMar>
        </w:tblPrEx>
        <w:trPr>
          <w:trHeight w:val="222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F469E8">
            <w:pPr>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区生产力促进</w:t>
            </w:r>
            <w:r>
              <w:rPr>
                <w:rFonts w:hint="eastAsia" w:ascii="方正仿宋_GBK" w:hAnsi="方正仿宋_GBK" w:cs="方正仿宋_GBK"/>
                <w:color w:val="auto"/>
                <w:sz w:val="24"/>
                <w:szCs w:val="24"/>
                <w:lang w:val="en-US" w:eastAsia="zh-CN"/>
              </w:rPr>
              <w:t>中心</w:t>
            </w:r>
            <w:r>
              <w:rPr>
                <w:rFonts w:hint="eastAsia" w:ascii="方正仿宋_GBK" w:hAnsi="方正仿宋_GBK" w:eastAsia="方正仿宋_GBK" w:cs="方正仿宋_GBK"/>
                <w:color w:val="auto"/>
                <w:sz w:val="24"/>
                <w:szCs w:val="24"/>
                <w:lang w:val="en-US" w:eastAsia="zh-CN"/>
              </w:rPr>
              <w:t>初审情况及意见：</w:t>
            </w:r>
          </w:p>
          <w:p w14:paraId="380C6C24">
            <w:pPr>
              <w:pStyle w:val="2"/>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14:paraId="4F035819">
            <w:pPr>
              <w:jc w:val="center"/>
              <w:rPr>
                <w:rFonts w:hint="default"/>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单位盖章：</w:t>
            </w:r>
          </w:p>
          <w:p w14:paraId="145436E7">
            <w:pPr>
              <w:pStyle w:val="2"/>
              <w:jc w:val="both"/>
              <w:rPr>
                <w:rFonts w:hint="eastAsia"/>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审核人：                                                     </w:t>
            </w:r>
            <w:r>
              <w:rPr>
                <w:rFonts w:ascii="方正仿宋_GBK" w:hAnsi="方正仿宋_GBK" w:eastAsia="方正仿宋_GBK" w:cs="方正仿宋_GBK"/>
                <w:color w:val="auto"/>
                <w:sz w:val="24"/>
                <w:szCs w:val="24"/>
              </w:rPr>
              <w:t>年  月  日</w:t>
            </w:r>
          </w:p>
        </w:tc>
      </w:tr>
      <w:tr w14:paraId="46B03C6F">
        <w:tblPrEx>
          <w:tblCellMar>
            <w:top w:w="0" w:type="dxa"/>
            <w:left w:w="10" w:type="dxa"/>
            <w:bottom w:w="0" w:type="dxa"/>
            <w:right w:w="10" w:type="dxa"/>
          </w:tblCellMar>
        </w:tblPrEx>
        <w:trPr>
          <w:trHeight w:val="165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A81DA">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部门联合审查情况及意见：</w:t>
            </w:r>
          </w:p>
          <w:p w14:paraId="60A67AEE">
            <w:pPr>
              <w:pStyle w:val="2"/>
              <w:rPr>
                <w:rFonts w:hint="eastAsia"/>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14:paraId="702C9B85">
            <w:pPr>
              <w:pStyle w:val="2"/>
              <w:ind w:firstLine="7440" w:firstLineChars="3100"/>
              <w:rPr>
                <w:rFonts w:hint="eastAsia"/>
                <w:color w:val="auto"/>
                <w:sz w:val="24"/>
                <w:szCs w:val="24"/>
                <w:lang w:val="en-US" w:eastAsia="zh-CN"/>
              </w:rPr>
            </w:pPr>
            <w:r>
              <w:rPr>
                <w:rFonts w:ascii="方正仿宋_GBK" w:hAnsi="方正仿宋_GBK" w:eastAsia="方正仿宋_GBK" w:cs="方正仿宋_GBK"/>
                <w:color w:val="auto"/>
                <w:sz w:val="24"/>
                <w:szCs w:val="24"/>
              </w:rPr>
              <w:t>年  月  日</w:t>
            </w:r>
          </w:p>
        </w:tc>
      </w:tr>
      <w:tr w14:paraId="0FA8639B">
        <w:tblPrEx>
          <w:tblCellMar>
            <w:top w:w="0" w:type="dxa"/>
            <w:left w:w="10" w:type="dxa"/>
            <w:bottom w:w="0" w:type="dxa"/>
            <w:right w:w="10" w:type="dxa"/>
          </w:tblCellMar>
        </w:tblPrEx>
        <w:trPr>
          <w:trHeight w:val="2111"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158E93">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抽查</w:t>
            </w:r>
            <w:r>
              <w:rPr>
                <w:rFonts w:hint="eastAsia" w:ascii="方正仿宋_GBK" w:hAnsi="方正仿宋_GBK" w:eastAsia="方正仿宋_GBK" w:cs="方正仿宋_GBK"/>
                <w:color w:val="auto"/>
                <w:sz w:val="24"/>
                <w:szCs w:val="24"/>
                <w:lang w:val="en-US" w:eastAsia="zh-CN"/>
              </w:rPr>
              <w:t>情况及意见：</w:t>
            </w:r>
          </w:p>
          <w:p w14:paraId="31B65582">
            <w:pPr>
              <w:pStyle w:val="2"/>
              <w:rPr>
                <w:rFonts w:hint="eastAsia"/>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w:t>
            </w:r>
          </w:p>
          <w:p w14:paraId="12E4F671">
            <w:pPr>
              <w:pStyle w:val="2"/>
              <w:ind w:firstLine="7440" w:firstLineChars="3100"/>
              <w:rPr>
                <w:rFonts w:ascii="方正仿宋_GBK" w:hAnsi="方正仿宋_GBK" w:eastAsia="方正仿宋_GBK" w:cs="方正仿宋_GBK"/>
                <w:color w:val="auto"/>
                <w:sz w:val="24"/>
                <w:szCs w:val="24"/>
              </w:rPr>
            </w:pPr>
            <w:r>
              <w:rPr>
                <w:rFonts w:ascii="方正仿宋_GBK" w:hAnsi="方正仿宋_GBK" w:eastAsia="方正仿宋_GBK" w:cs="方正仿宋_GBK"/>
                <w:color w:val="auto"/>
                <w:sz w:val="24"/>
                <w:szCs w:val="24"/>
              </w:rPr>
              <w:t>年  月  日</w:t>
            </w:r>
          </w:p>
        </w:tc>
      </w:tr>
      <w:tr w14:paraId="3CB4AA3B">
        <w:tblPrEx>
          <w:tblCellMar>
            <w:top w:w="0" w:type="dxa"/>
            <w:left w:w="10" w:type="dxa"/>
            <w:bottom w:w="0" w:type="dxa"/>
            <w:right w:w="10" w:type="dxa"/>
          </w:tblCellMar>
        </w:tblPrEx>
        <w:trPr>
          <w:trHeight w:val="1465"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05FE4">
            <w:pPr>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区科技局</w:t>
            </w:r>
            <w:r>
              <w:rPr>
                <w:rFonts w:hint="eastAsia" w:ascii="方正仿宋_GBK" w:hAnsi="方正仿宋_GBK" w:eastAsia="方正仿宋_GBK" w:cs="方正仿宋_GBK"/>
                <w:sz w:val="24"/>
                <w:szCs w:val="24"/>
                <w:lang w:val="en-US" w:eastAsia="zh-CN"/>
              </w:rPr>
              <w:t>意见：</w:t>
            </w:r>
          </w:p>
          <w:p w14:paraId="38967D6E">
            <w:pPr>
              <w:rPr>
                <w:rFonts w:hint="eastAsia"/>
                <w:sz w:val="24"/>
                <w:szCs w:val="24"/>
                <w:lang w:val="en-US" w:eastAsia="zh-CN"/>
              </w:rPr>
            </w:pPr>
          </w:p>
          <w:p w14:paraId="4E81D132">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20A32F90">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bl>
    <w:p w14:paraId="49A11D7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黑体_GBK" w:hAnsi="方正黑体_GBK" w:eastAsia="方正黑体_GBK" w:cs="方正黑体_GBK"/>
          <w:sz w:val="32"/>
          <w:lang w:val="en-US" w:eastAsia="zh-CN"/>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4</w:t>
      </w:r>
    </w:p>
    <w:p w14:paraId="5E1259B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北碚区科技创新券兑现申请表</w:t>
      </w:r>
    </w:p>
    <w:p w14:paraId="56C3DEF2">
      <w:pPr>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rPr>
        <w:t>绵碚科技创新券（科技人才服务券）</w:t>
      </w:r>
      <w:r>
        <w:rPr>
          <w:rFonts w:hint="eastAsia" w:ascii="方正楷体_GBK" w:hAnsi="方正楷体_GBK" w:eastAsia="方正楷体_GBK" w:cs="方正楷体_GBK"/>
          <w:sz w:val="32"/>
          <w:szCs w:val="32"/>
          <w:lang w:val="en-US" w:eastAsia="zh-CN"/>
        </w:rPr>
        <w:t>〕</w:t>
      </w:r>
    </w:p>
    <w:tbl>
      <w:tblPr>
        <w:tblStyle w:val="19"/>
        <w:tblW w:w="10268" w:type="dxa"/>
        <w:jc w:val="center"/>
        <w:tblLayout w:type="fixed"/>
        <w:tblCellMar>
          <w:top w:w="0" w:type="dxa"/>
          <w:left w:w="10" w:type="dxa"/>
          <w:bottom w:w="0" w:type="dxa"/>
          <w:right w:w="10" w:type="dxa"/>
        </w:tblCellMar>
      </w:tblPr>
      <w:tblGrid>
        <w:gridCol w:w="1665"/>
        <w:gridCol w:w="1545"/>
        <w:gridCol w:w="695"/>
        <w:gridCol w:w="1304"/>
        <w:gridCol w:w="444"/>
        <w:gridCol w:w="1804"/>
        <w:gridCol w:w="236"/>
        <w:gridCol w:w="1101"/>
        <w:gridCol w:w="1474"/>
      </w:tblGrid>
      <w:tr w14:paraId="2451EA15">
        <w:tblPrEx>
          <w:tblCellMar>
            <w:top w:w="0" w:type="dxa"/>
            <w:left w:w="10" w:type="dxa"/>
            <w:bottom w:w="0" w:type="dxa"/>
            <w:right w:w="10" w:type="dxa"/>
          </w:tblCellMar>
        </w:tblPrEx>
        <w:trPr>
          <w:trHeight w:val="63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26513B">
            <w:pPr>
              <w:jc w:val="center"/>
            </w:pPr>
            <w:r>
              <w:rPr>
                <w:rFonts w:ascii="方正仿宋_GBK" w:hAnsi="方正仿宋_GBK" w:eastAsia="方正仿宋_GBK" w:cs="方正仿宋_GBK"/>
                <w:b/>
                <w:sz w:val="24"/>
              </w:rPr>
              <w:t>申请单位基本情况</w:t>
            </w:r>
          </w:p>
        </w:tc>
      </w:tr>
      <w:tr w14:paraId="373C6440">
        <w:tblPrEx>
          <w:tblCellMar>
            <w:top w:w="0" w:type="dxa"/>
            <w:left w:w="10" w:type="dxa"/>
            <w:bottom w:w="0" w:type="dxa"/>
            <w:right w:w="10" w:type="dxa"/>
          </w:tblCellMar>
        </w:tblPrEx>
        <w:trPr>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F9CBD0">
            <w:pPr>
              <w:jc w:val="center"/>
            </w:pPr>
            <w:r>
              <w:rPr>
                <w:rFonts w:ascii="方正仿宋_GBK" w:hAnsi="方正仿宋_GBK" w:eastAsia="方正仿宋_GBK" w:cs="方正仿宋_GBK"/>
                <w:sz w:val="24"/>
              </w:rPr>
              <w:t>申请单位名称</w:t>
            </w:r>
          </w:p>
        </w:tc>
        <w:tc>
          <w:tcPr>
            <w:tcW w:w="22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87D063">
            <w:pPr>
              <w:jc w:val="center"/>
              <w:rPr>
                <w:rFonts w:ascii="宋体" w:hAnsi="宋体" w:cs="宋体"/>
                <w:sz w:val="22"/>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46E335">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社会信用</w:t>
            </w:r>
          </w:p>
          <w:p w14:paraId="346B12E8">
            <w:pPr>
              <w:spacing w:line="440" w:lineRule="exact"/>
              <w:jc w:val="center"/>
            </w:pPr>
            <w:r>
              <w:rPr>
                <w:rFonts w:ascii="方正仿宋_GBK" w:hAnsi="方正仿宋_GBK" w:eastAsia="方正仿宋_GBK" w:cs="方正仿宋_GBK"/>
                <w:sz w:val="24"/>
              </w:rPr>
              <w:t>统一代码</w:t>
            </w:r>
          </w:p>
        </w:tc>
        <w:tc>
          <w:tcPr>
            <w:tcW w:w="20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7EB682">
            <w:pPr>
              <w:jc w:val="center"/>
              <w:rPr>
                <w:rFonts w:ascii="宋体" w:hAnsi="宋体" w:cs="宋体"/>
                <w:sz w:val="22"/>
              </w:rPr>
            </w:pPr>
          </w:p>
        </w:tc>
        <w:tc>
          <w:tcPr>
            <w:tcW w:w="110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BD0218">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入库</w:t>
            </w:r>
          </w:p>
          <w:p w14:paraId="4AFEB726">
            <w:pPr>
              <w:spacing w:line="44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时间</w:t>
            </w:r>
          </w:p>
        </w:tc>
        <w:tc>
          <w:tcPr>
            <w:tcW w:w="14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29669D">
            <w:pPr>
              <w:jc w:val="center"/>
              <w:rPr>
                <w:rFonts w:ascii="宋体" w:hAnsi="宋体" w:cs="宋体"/>
                <w:sz w:val="22"/>
              </w:rPr>
            </w:pPr>
          </w:p>
        </w:tc>
      </w:tr>
      <w:tr w14:paraId="4577C3C9">
        <w:tblPrEx>
          <w:tblCellMar>
            <w:top w:w="0" w:type="dxa"/>
            <w:left w:w="10" w:type="dxa"/>
            <w:bottom w:w="0" w:type="dxa"/>
            <w:right w:w="10" w:type="dxa"/>
          </w:tblCellMar>
        </w:tblPrEx>
        <w:trPr>
          <w:trHeight w:val="688" w:hRule="atLeast"/>
          <w:jc w:val="center"/>
        </w:trPr>
        <w:tc>
          <w:tcPr>
            <w:tcW w:w="166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44E87C">
            <w:pPr>
              <w:jc w:val="center"/>
            </w:pPr>
            <w:r>
              <w:rPr>
                <w:rFonts w:ascii="方正仿宋_GBK" w:hAnsi="方正仿宋_GBK" w:eastAsia="方正仿宋_GBK" w:cs="方正仿宋_GBK"/>
                <w:sz w:val="24"/>
              </w:rPr>
              <w:t>银行账户信息</w:t>
            </w: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1708E8">
            <w:pPr>
              <w:jc w:val="left"/>
            </w:pPr>
            <w:r>
              <w:rPr>
                <w:rFonts w:ascii="方正仿宋_GBK" w:hAnsi="方正仿宋_GBK" w:eastAsia="方正仿宋_GBK" w:cs="方正仿宋_GBK"/>
                <w:sz w:val="24"/>
              </w:rPr>
              <w:t>开户银行：</w:t>
            </w:r>
          </w:p>
        </w:tc>
      </w:tr>
      <w:tr w14:paraId="69EBF321">
        <w:tblPrEx>
          <w:tblCellMar>
            <w:top w:w="0" w:type="dxa"/>
            <w:left w:w="10" w:type="dxa"/>
            <w:bottom w:w="0" w:type="dxa"/>
            <w:right w:w="10" w:type="dxa"/>
          </w:tblCellMar>
        </w:tblPrEx>
        <w:trPr>
          <w:trHeight w:val="644"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7B11BC">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E53B14">
            <w:pPr>
              <w:jc w:val="left"/>
            </w:pPr>
            <w:r>
              <w:rPr>
                <w:rFonts w:ascii="方正仿宋_GBK" w:hAnsi="方正仿宋_GBK" w:eastAsia="方正仿宋_GBK" w:cs="方正仿宋_GBK"/>
                <w:sz w:val="24"/>
              </w:rPr>
              <w:t>账户名：</w:t>
            </w:r>
          </w:p>
        </w:tc>
      </w:tr>
      <w:tr w14:paraId="34578291">
        <w:tblPrEx>
          <w:tblCellMar>
            <w:top w:w="0" w:type="dxa"/>
            <w:left w:w="10" w:type="dxa"/>
            <w:bottom w:w="0" w:type="dxa"/>
            <w:right w:w="10" w:type="dxa"/>
          </w:tblCellMar>
        </w:tblPrEx>
        <w:trPr>
          <w:trHeight w:val="689" w:hRule="atLeast"/>
          <w:jc w:val="center"/>
        </w:trPr>
        <w:tc>
          <w:tcPr>
            <w:tcW w:w="16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A8DC3C">
            <w:pPr>
              <w:spacing w:after="200" w:line="276" w:lineRule="auto"/>
              <w:jc w:val="left"/>
              <w:rPr>
                <w:rFonts w:ascii="宋体" w:hAnsi="宋体" w:cs="宋体"/>
                <w:sz w:val="22"/>
              </w:rPr>
            </w:pPr>
          </w:p>
        </w:tc>
        <w:tc>
          <w:tcPr>
            <w:tcW w:w="860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5A302F">
            <w:pPr>
              <w:jc w:val="left"/>
            </w:pPr>
            <w:r>
              <w:rPr>
                <w:rFonts w:ascii="方正仿宋_GBK" w:hAnsi="方正仿宋_GBK" w:eastAsia="方正仿宋_GBK" w:cs="方正仿宋_GBK"/>
                <w:sz w:val="24"/>
              </w:rPr>
              <w:t>银行账号：</w:t>
            </w:r>
          </w:p>
        </w:tc>
      </w:tr>
      <w:tr w14:paraId="18BE6C35">
        <w:tblPrEx>
          <w:tblCellMar>
            <w:top w:w="0" w:type="dxa"/>
            <w:left w:w="10" w:type="dxa"/>
            <w:bottom w:w="0" w:type="dxa"/>
            <w:right w:w="10" w:type="dxa"/>
          </w:tblCellMar>
        </w:tblPrEx>
        <w:trPr>
          <w:trHeight w:val="644"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2A7277">
            <w:pPr>
              <w:jc w:val="center"/>
            </w:pPr>
            <w:r>
              <w:rPr>
                <w:rFonts w:ascii="方正仿宋_GBK" w:hAnsi="方正仿宋_GBK" w:eastAsia="方正仿宋_GBK" w:cs="方正仿宋_GBK"/>
                <w:sz w:val="24"/>
              </w:rPr>
              <w:t>联系人</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C9C641">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98E1AC">
            <w:pPr>
              <w:jc w:val="center"/>
            </w:pPr>
            <w:r>
              <w:rPr>
                <w:rFonts w:ascii="方正仿宋_GBK" w:hAnsi="方正仿宋_GBK" w:eastAsia="方正仿宋_GBK" w:cs="方正仿宋_GBK"/>
                <w:sz w:val="24"/>
              </w:rPr>
              <w:t>联系电话</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19DB14">
            <w:pPr>
              <w:jc w:val="center"/>
              <w:rPr>
                <w:rFonts w:ascii="宋体" w:hAnsi="宋体" w:cs="宋体"/>
                <w:sz w:val="22"/>
              </w:rPr>
            </w:pPr>
          </w:p>
        </w:tc>
      </w:tr>
      <w:tr w14:paraId="2A0A4337">
        <w:tblPrEx>
          <w:tblCellMar>
            <w:top w:w="0" w:type="dxa"/>
            <w:left w:w="10" w:type="dxa"/>
            <w:bottom w:w="0" w:type="dxa"/>
            <w:right w:w="10" w:type="dxa"/>
          </w:tblCellMar>
        </w:tblPrEx>
        <w:trPr>
          <w:trHeight w:val="68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C7211E">
            <w:pPr>
              <w:jc w:val="center"/>
              <w:rPr>
                <w:rFonts w:hint="eastAsia"/>
              </w:rPr>
            </w:pPr>
            <w:r>
              <w:rPr>
                <w:rFonts w:hint="eastAsia" w:ascii="方正仿宋_GBK" w:hAnsi="方正仿宋_GBK" w:eastAsia="方正仿宋_GBK" w:cs="方正仿宋_GBK"/>
                <w:sz w:val="24"/>
              </w:rPr>
              <w:t>身份证号码</w:t>
            </w:r>
          </w:p>
        </w:tc>
        <w:tc>
          <w:tcPr>
            <w:tcW w:w="35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725B1">
            <w:pPr>
              <w:jc w:val="center"/>
              <w:rPr>
                <w:rFonts w:ascii="宋体" w:hAnsi="宋体" w:cs="宋体"/>
                <w:sz w:val="22"/>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7F10">
            <w:pPr>
              <w:jc w:val="center"/>
            </w:pPr>
            <w:r>
              <w:rPr>
                <w:rFonts w:ascii="方正仿宋_GBK" w:hAnsi="方正仿宋_GBK" w:eastAsia="方正仿宋_GBK" w:cs="方正仿宋_GBK"/>
                <w:sz w:val="24"/>
              </w:rPr>
              <w:t>E-MAIL</w:t>
            </w:r>
          </w:p>
        </w:tc>
        <w:tc>
          <w:tcPr>
            <w:tcW w:w="281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3B4E4E">
            <w:pPr>
              <w:jc w:val="center"/>
              <w:rPr>
                <w:rFonts w:ascii="宋体" w:hAnsi="宋体" w:cs="宋体"/>
                <w:sz w:val="22"/>
              </w:rPr>
            </w:pPr>
          </w:p>
        </w:tc>
      </w:tr>
      <w:tr w14:paraId="26462AF4">
        <w:tblPrEx>
          <w:tblCellMar>
            <w:top w:w="0" w:type="dxa"/>
            <w:left w:w="10" w:type="dxa"/>
            <w:bottom w:w="0" w:type="dxa"/>
            <w:right w:w="10" w:type="dxa"/>
          </w:tblCellMar>
        </w:tblPrEx>
        <w:trPr>
          <w:trHeight w:val="622"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C4FA8C">
            <w:pPr>
              <w:jc w:val="center"/>
            </w:pPr>
            <w:r>
              <w:rPr>
                <w:rFonts w:hint="eastAsia" w:ascii="方正仿宋_GBK" w:hAnsi="方正仿宋_GBK" w:eastAsia="方正仿宋_GBK" w:cs="方正仿宋_GBK"/>
                <w:sz w:val="24"/>
                <w:lang w:eastAsia="zh-CN"/>
              </w:rPr>
              <w:t>申报</w:t>
            </w:r>
            <w:r>
              <w:rPr>
                <w:rFonts w:ascii="方正仿宋_GBK" w:hAnsi="方正仿宋_GBK" w:eastAsia="方正仿宋_GBK" w:cs="方正仿宋_GBK"/>
                <w:sz w:val="24"/>
              </w:rPr>
              <w:t>科技创新券的金额</w:t>
            </w:r>
          </w:p>
        </w:tc>
      </w:tr>
      <w:tr w14:paraId="5970D6C4">
        <w:tblPrEx>
          <w:tblCellMar>
            <w:top w:w="0" w:type="dxa"/>
            <w:left w:w="10" w:type="dxa"/>
            <w:bottom w:w="0" w:type="dxa"/>
            <w:right w:w="10" w:type="dxa"/>
          </w:tblCellMar>
        </w:tblPrEx>
        <w:trPr>
          <w:trHeight w:val="1438"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A7D788">
            <w:pPr>
              <w:jc w:val="center"/>
              <w:rPr>
                <w:rFonts w:ascii="方正仿宋_GBK" w:hAnsi="方正仿宋_GBK" w:eastAsia="方正仿宋_GBK" w:cs="方正仿宋_GBK"/>
                <w:sz w:val="24"/>
              </w:rPr>
            </w:pPr>
            <w:r>
              <w:rPr>
                <w:rFonts w:ascii="方正仿宋_GBK" w:hAnsi="方正仿宋_GBK" w:eastAsia="方正仿宋_GBK" w:cs="方正仿宋_GBK"/>
                <w:sz w:val="24"/>
              </w:rPr>
              <w:t>绵碚科技创新券</w:t>
            </w:r>
          </w:p>
          <w:p w14:paraId="6D742B4B">
            <w:pPr>
              <w:jc w:val="center"/>
            </w:pPr>
            <w:r>
              <w:rPr>
                <w:rFonts w:ascii="方正仿宋_GBK" w:hAnsi="方正仿宋_GBK" w:eastAsia="方正仿宋_GBK" w:cs="方正仿宋_GBK"/>
                <w:sz w:val="24"/>
              </w:rPr>
              <w:t>（科技人才服务券）</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41CEEF">
            <w:pPr>
              <w:jc w:val="left"/>
            </w:pPr>
            <w:r>
              <w:rPr>
                <w:rFonts w:ascii="方正仿宋_GBK" w:hAnsi="方正仿宋_GBK" w:eastAsia="方正仿宋_GBK" w:cs="方正仿宋_GBK"/>
                <w:sz w:val="24"/>
              </w:rPr>
              <w:t>本栏申请兑现金额（小计）      万元</w:t>
            </w:r>
          </w:p>
        </w:tc>
      </w:tr>
      <w:tr w14:paraId="368624EA">
        <w:tblPrEx>
          <w:tblCellMar>
            <w:top w:w="0" w:type="dxa"/>
            <w:left w:w="10" w:type="dxa"/>
            <w:bottom w:w="0" w:type="dxa"/>
            <w:right w:w="10" w:type="dxa"/>
          </w:tblCellMar>
        </w:tblPrEx>
        <w:trPr>
          <w:trHeight w:val="1416"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B69281">
            <w:pPr>
              <w:jc w:val="center"/>
            </w:pPr>
            <w:r>
              <w:rPr>
                <w:rFonts w:ascii="方正仿宋_GBK" w:hAnsi="方正仿宋_GBK" w:eastAsia="方正仿宋_GBK" w:cs="方正仿宋_GBK"/>
                <w:sz w:val="24"/>
              </w:rPr>
              <w:t>合  计</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E50B01">
            <w:pPr>
              <w:jc w:val="left"/>
            </w:pPr>
            <w:r>
              <w:rPr>
                <w:rFonts w:ascii="方正仿宋_GBK" w:hAnsi="方正仿宋_GBK" w:eastAsia="方正仿宋_GBK" w:cs="方正仿宋_GBK"/>
                <w:sz w:val="24"/>
              </w:rPr>
              <w:t>（万元） 大写：</w:t>
            </w:r>
          </w:p>
        </w:tc>
      </w:tr>
      <w:tr w14:paraId="1E8CBA48">
        <w:tblPrEx>
          <w:tblCellMar>
            <w:top w:w="0" w:type="dxa"/>
            <w:left w:w="10" w:type="dxa"/>
            <w:bottom w:w="0" w:type="dxa"/>
            <w:right w:w="10" w:type="dxa"/>
          </w:tblCellMar>
        </w:tblPrEx>
        <w:trPr>
          <w:trHeight w:val="1797" w:hRule="atLeast"/>
          <w:jc w:val="center"/>
        </w:trPr>
        <w:tc>
          <w:tcPr>
            <w:tcW w:w="3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49BA60">
            <w:pPr>
              <w:jc w:val="center"/>
            </w:pPr>
            <w:r>
              <w:rPr>
                <w:rFonts w:ascii="方正仿宋_GBK" w:hAnsi="方正仿宋_GBK" w:eastAsia="方正仿宋_GBK" w:cs="方正仿宋_GBK"/>
                <w:sz w:val="24"/>
              </w:rPr>
              <w:t>核定金额</w:t>
            </w:r>
          </w:p>
        </w:tc>
        <w:tc>
          <w:tcPr>
            <w:tcW w:w="7058"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79A97A">
            <w:pPr>
              <w:jc w:val="left"/>
              <w:rPr>
                <w:rFonts w:hint="default" w:eastAsia="方正仿宋_GBK"/>
                <w:lang w:val="en-US" w:eastAsia="zh-CN"/>
              </w:rPr>
            </w:pPr>
            <w:r>
              <w:rPr>
                <w:rFonts w:ascii="方正仿宋_GBK" w:hAnsi="方正仿宋_GBK" w:eastAsia="方正仿宋_GBK" w:cs="方正仿宋_GBK"/>
                <w:sz w:val="24"/>
              </w:rPr>
              <w:t>（万元） 大写：</w:t>
            </w:r>
            <w:r>
              <w:rPr>
                <w:rFonts w:hint="eastAsia" w:ascii="方正仿宋_GBK" w:hAnsi="方正仿宋_GBK" w:eastAsia="方正仿宋_GBK" w:cs="方正仿宋_GBK"/>
                <w:sz w:val="24"/>
                <w:lang w:val="en-US" w:eastAsia="zh-CN"/>
              </w:rPr>
              <w:t xml:space="preserve">                  （注：区科技局填写）</w:t>
            </w:r>
          </w:p>
        </w:tc>
      </w:tr>
      <w:tr w14:paraId="4A22ACE4">
        <w:tblPrEx>
          <w:tblCellMar>
            <w:top w:w="0" w:type="dxa"/>
            <w:left w:w="10" w:type="dxa"/>
            <w:bottom w:w="0" w:type="dxa"/>
            <w:right w:w="10" w:type="dxa"/>
          </w:tblCellMar>
        </w:tblPrEx>
        <w:trPr>
          <w:trHeight w:val="654"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959E2B">
            <w:pPr>
              <w:jc w:val="center"/>
              <w:rPr>
                <w:rFonts w:hint="eastAsia" w:eastAsia="方正仿宋_GBK"/>
                <w:lang w:eastAsia="zh-CN"/>
              </w:rPr>
            </w:pPr>
            <w:r>
              <w:rPr>
                <w:rFonts w:ascii="方正仿宋_GBK" w:hAnsi="方正仿宋_GBK" w:eastAsia="方正仿宋_GBK" w:cs="方正仿宋_GBK"/>
                <w:b/>
                <w:sz w:val="24"/>
              </w:rPr>
              <w:t>申请兑现单位</w:t>
            </w:r>
            <w:r>
              <w:rPr>
                <w:rFonts w:hint="eastAsia" w:ascii="方正仿宋_GBK" w:hAnsi="方正仿宋_GBK" w:eastAsia="方正仿宋_GBK" w:cs="方正仿宋_GBK"/>
                <w:b/>
                <w:sz w:val="24"/>
                <w:lang w:val="en-US" w:eastAsia="zh-CN"/>
              </w:rPr>
              <w:t>承诺</w:t>
            </w:r>
          </w:p>
        </w:tc>
      </w:tr>
      <w:tr w14:paraId="49A447BE">
        <w:tblPrEx>
          <w:tblCellMar>
            <w:top w:w="0" w:type="dxa"/>
            <w:left w:w="10" w:type="dxa"/>
            <w:bottom w:w="0" w:type="dxa"/>
            <w:right w:w="10" w:type="dxa"/>
          </w:tblCellMar>
        </w:tblPrEx>
        <w:trPr>
          <w:trHeight w:val="266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0BAEF1">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方正仿宋_GBK" w:hAnsi="方正仿宋_GBK" w:eastAsia="方正仿宋_GBK" w:cs="方正仿宋_GBK"/>
                <w:sz w:val="24"/>
              </w:rPr>
            </w:pPr>
            <w:r>
              <w:rPr>
                <w:rFonts w:ascii="方正仿宋_GBK" w:hAnsi="方正仿宋_GBK" w:eastAsia="方正仿宋_GBK" w:cs="方正仿宋_GBK"/>
                <w:sz w:val="24"/>
              </w:rPr>
              <w:t>本单位承诺上述信息真实、准确、有效，且不以套取政府补贴为目的，</w:t>
            </w:r>
            <w:r>
              <w:rPr>
                <w:rFonts w:hint="eastAsia" w:ascii="方正仿宋_GBK" w:hAnsi="方正仿宋_GBK" w:eastAsia="方正仿宋_GBK" w:cs="方正仿宋_GBK"/>
                <w:color w:val="000000"/>
                <w:sz w:val="24"/>
                <w:lang w:eastAsia="zh-CN"/>
              </w:rPr>
              <w:t>申报</w:t>
            </w:r>
            <w:r>
              <w:rPr>
                <w:rFonts w:ascii="方正仿宋_GBK" w:hAnsi="方正仿宋_GBK" w:eastAsia="方正仿宋_GBK" w:cs="方正仿宋_GBK"/>
                <w:color w:val="000000"/>
                <w:sz w:val="24"/>
              </w:rPr>
              <w:t>前在上一年度内未纳入最高人民法院失信被执行人名单、信用联合惩戒对象，未发生安全事故、劳动纠纷、质量事故、环境违法等行为</w:t>
            </w:r>
            <w:r>
              <w:rPr>
                <w:rFonts w:ascii="方正仿宋_GBK" w:hAnsi="方正仿宋_GBK" w:eastAsia="方正仿宋_GBK" w:cs="方正仿宋_GBK"/>
                <w:sz w:val="24"/>
              </w:rPr>
              <w:t>,否则承担相应法律责任，并承诺积极主动完成其他报表工作。</w:t>
            </w:r>
          </w:p>
          <w:p w14:paraId="7173EF02">
            <w:pPr>
              <w:jc w:val="left"/>
              <w:rPr>
                <w:rFonts w:ascii="方正仿宋_GBK" w:hAnsi="方正仿宋_GBK" w:eastAsia="方正仿宋_GBK" w:cs="方正仿宋_GBK"/>
                <w:color w:val="000000"/>
                <w:sz w:val="24"/>
              </w:rPr>
            </w:pPr>
          </w:p>
          <w:p w14:paraId="06353E6D">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法人代表签章：</w:t>
            </w:r>
          </w:p>
          <w:p w14:paraId="75044EF5">
            <w:pPr>
              <w:ind w:firstLine="5400"/>
              <w:jc w:val="center"/>
              <w:rPr>
                <w:rFonts w:ascii="方正仿宋_GBK" w:hAnsi="方正仿宋_GBK" w:eastAsia="方正仿宋_GBK" w:cs="方正仿宋_GBK"/>
                <w:sz w:val="24"/>
              </w:rPr>
            </w:pPr>
            <w:r>
              <w:rPr>
                <w:rFonts w:ascii="方正仿宋_GBK" w:hAnsi="方正仿宋_GBK" w:eastAsia="方正仿宋_GBK" w:cs="方正仿宋_GBK"/>
                <w:sz w:val="24"/>
              </w:rPr>
              <w:t>（单位盖章）</w:t>
            </w:r>
          </w:p>
          <w:p w14:paraId="7C4407AE">
            <w:pPr>
              <w:ind w:firstLine="7540" w:firstLineChars="3142"/>
              <w:jc w:val="left"/>
            </w:pPr>
            <w:r>
              <w:rPr>
                <w:rFonts w:ascii="方正仿宋_GBK" w:hAnsi="方正仿宋_GBK" w:eastAsia="方正仿宋_GBK" w:cs="方正仿宋_GBK"/>
                <w:sz w:val="24"/>
              </w:rPr>
              <w:t>年  月  日</w:t>
            </w:r>
          </w:p>
        </w:tc>
      </w:tr>
      <w:tr w14:paraId="1EBC1957">
        <w:tblPrEx>
          <w:tblCellMar>
            <w:top w:w="0" w:type="dxa"/>
            <w:left w:w="10" w:type="dxa"/>
            <w:bottom w:w="0" w:type="dxa"/>
            <w:right w:w="10" w:type="dxa"/>
          </w:tblCellMar>
        </w:tblPrEx>
        <w:trPr>
          <w:trHeight w:val="2220"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72C978">
            <w:pPr>
              <w:jc w:val="both"/>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区生产力促进</w:t>
            </w:r>
            <w:r>
              <w:rPr>
                <w:rFonts w:hint="eastAsia" w:ascii="方正仿宋_GBK" w:hAnsi="方正仿宋_GBK" w:cs="方正仿宋_GBK"/>
                <w:sz w:val="24"/>
                <w:szCs w:val="24"/>
                <w:lang w:val="en-US" w:eastAsia="zh-CN"/>
              </w:rPr>
              <w:t>中心</w:t>
            </w:r>
            <w:r>
              <w:rPr>
                <w:rFonts w:hint="eastAsia" w:ascii="方正仿宋_GBK" w:hAnsi="方正仿宋_GBK" w:eastAsia="方正仿宋_GBK" w:cs="方正仿宋_GBK"/>
                <w:sz w:val="24"/>
                <w:szCs w:val="24"/>
                <w:lang w:val="en-US" w:eastAsia="zh-CN"/>
              </w:rPr>
              <w:t>初审情况及意见：</w:t>
            </w:r>
          </w:p>
          <w:p w14:paraId="4F0DD86D">
            <w:pPr>
              <w:pStyle w:val="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4BFBE1E1">
            <w:pPr>
              <w:jc w:val="center"/>
              <w:rPr>
                <w:rFonts w:hint="default"/>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70294799">
            <w:pPr>
              <w:pStyle w:val="2"/>
              <w:jc w:val="both"/>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审核人：                                                     </w:t>
            </w:r>
            <w:r>
              <w:rPr>
                <w:rFonts w:ascii="方正仿宋_GBK" w:hAnsi="方正仿宋_GBK" w:eastAsia="方正仿宋_GBK" w:cs="方正仿宋_GBK"/>
                <w:sz w:val="24"/>
                <w:szCs w:val="24"/>
              </w:rPr>
              <w:t>年  月  日</w:t>
            </w:r>
          </w:p>
        </w:tc>
      </w:tr>
      <w:tr w14:paraId="0ED126EB">
        <w:tblPrEx>
          <w:tblCellMar>
            <w:top w:w="0" w:type="dxa"/>
            <w:left w:w="10" w:type="dxa"/>
            <w:bottom w:w="0" w:type="dxa"/>
            <w:right w:w="10" w:type="dxa"/>
          </w:tblCellMar>
        </w:tblPrEx>
        <w:trPr>
          <w:trHeight w:val="1657"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BAE6DC">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部门联合审查情况及意见：</w:t>
            </w:r>
          </w:p>
          <w:p w14:paraId="182064EC">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015ED6BF">
            <w:pPr>
              <w:pStyle w:val="2"/>
              <w:ind w:firstLine="7440" w:firstLineChars="3100"/>
              <w:rPr>
                <w:rFonts w:hint="eastAsia"/>
                <w:sz w:val="24"/>
                <w:szCs w:val="24"/>
                <w:lang w:val="en-US" w:eastAsia="zh-CN"/>
              </w:rPr>
            </w:pPr>
            <w:r>
              <w:rPr>
                <w:rFonts w:ascii="方正仿宋_GBK" w:hAnsi="方正仿宋_GBK" w:eastAsia="方正仿宋_GBK" w:cs="方正仿宋_GBK"/>
                <w:sz w:val="24"/>
                <w:szCs w:val="24"/>
              </w:rPr>
              <w:t>年  月  日</w:t>
            </w:r>
          </w:p>
        </w:tc>
      </w:tr>
      <w:tr w14:paraId="16376130">
        <w:tblPrEx>
          <w:tblCellMar>
            <w:top w:w="0" w:type="dxa"/>
            <w:left w:w="10" w:type="dxa"/>
            <w:bottom w:w="0" w:type="dxa"/>
            <w:right w:w="10" w:type="dxa"/>
          </w:tblCellMar>
        </w:tblPrEx>
        <w:trPr>
          <w:trHeight w:val="2111"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F8B5BA">
            <w:pPr>
              <w:rPr>
                <w:rFonts w:hint="eastAsia" w:ascii="方正仿宋_GBK" w:hAnsi="方正仿宋_GBK" w:eastAsia="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抽查</w:t>
            </w:r>
            <w:r>
              <w:rPr>
                <w:rFonts w:hint="eastAsia" w:ascii="方正仿宋_GBK" w:hAnsi="方正仿宋_GBK" w:eastAsia="方正仿宋_GBK" w:cs="方正仿宋_GBK"/>
                <w:color w:val="auto"/>
                <w:sz w:val="24"/>
                <w:szCs w:val="24"/>
                <w:lang w:val="en-US" w:eastAsia="zh-CN"/>
              </w:rPr>
              <w:t>情况及意见：</w:t>
            </w:r>
          </w:p>
          <w:p w14:paraId="04467AA8">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w:t>
            </w:r>
          </w:p>
          <w:p w14:paraId="19E89420">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r w14:paraId="0518465E">
        <w:tblPrEx>
          <w:tblCellMar>
            <w:top w:w="0" w:type="dxa"/>
            <w:left w:w="10" w:type="dxa"/>
            <w:bottom w:w="0" w:type="dxa"/>
            <w:right w:w="10" w:type="dxa"/>
          </w:tblCellMar>
        </w:tblPrEx>
        <w:trPr>
          <w:trHeight w:val="1465" w:hRule="atLeast"/>
          <w:jc w:val="center"/>
        </w:trPr>
        <w:tc>
          <w:tcPr>
            <w:tcW w:w="10268"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A1FDD">
            <w:pPr>
              <w:rPr>
                <w:rFonts w:hint="eastAsia" w:ascii="方正仿宋_GBK" w:hAnsi="方正仿宋_GBK" w:eastAsia="方正仿宋_GBK" w:cs="方正仿宋_GBK"/>
                <w:sz w:val="24"/>
                <w:szCs w:val="24"/>
                <w:lang w:val="en-US" w:eastAsia="zh-CN"/>
              </w:rPr>
            </w:pPr>
            <w:r>
              <w:rPr>
                <w:rFonts w:hint="eastAsia" w:ascii="方正仿宋_GBK" w:hAnsi="方正仿宋_GBK" w:cs="方正仿宋_GBK"/>
                <w:sz w:val="24"/>
                <w:szCs w:val="24"/>
                <w:lang w:val="en-US" w:eastAsia="zh-CN"/>
              </w:rPr>
              <w:t>区科技局</w:t>
            </w:r>
            <w:r>
              <w:rPr>
                <w:rFonts w:hint="eastAsia" w:ascii="方正仿宋_GBK" w:hAnsi="方正仿宋_GBK" w:eastAsia="方正仿宋_GBK" w:cs="方正仿宋_GBK"/>
                <w:sz w:val="24"/>
                <w:szCs w:val="24"/>
                <w:lang w:val="en-US" w:eastAsia="zh-CN"/>
              </w:rPr>
              <w:t>意见：</w:t>
            </w:r>
          </w:p>
          <w:p w14:paraId="19DFBB8B">
            <w:pPr>
              <w:rPr>
                <w:rFonts w:hint="eastAsia"/>
                <w:sz w:val="24"/>
                <w:szCs w:val="24"/>
                <w:lang w:val="en-US" w:eastAsia="zh-CN"/>
              </w:rPr>
            </w:pPr>
          </w:p>
          <w:p w14:paraId="74353E55">
            <w:pPr>
              <w:pStyle w:val="2"/>
              <w:rPr>
                <w:rFonts w:hint="eastAsia"/>
                <w:sz w:val="24"/>
                <w:szCs w:val="24"/>
                <w:lang w:val="en-US" w:eastAsia="zh-CN"/>
              </w:rPr>
            </w:pPr>
            <w:r>
              <w:rPr>
                <w:rFonts w:hint="eastAsia" w:ascii="方正仿宋_GBK" w:hAnsi="方正仿宋_GBK" w:eastAsia="方正仿宋_GBK" w:cs="方正仿宋_GBK"/>
                <w:sz w:val="24"/>
                <w:szCs w:val="24"/>
                <w:lang w:val="en-US" w:eastAsia="zh-CN"/>
              </w:rPr>
              <w:t xml:space="preserve">                                                              单位盖章：</w:t>
            </w:r>
          </w:p>
          <w:p w14:paraId="5BCC8790">
            <w:pPr>
              <w:pStyle w:val="2"/>
              <w:ind w:firstLine="7440" w:firstLineChars="3100"/>
              <w:rPr>
                <w:rFonts w:ascii="方正仿宋_GBK" w:hAnsi="方正仿宋_GBK" w:eastAsia="方正仿宋_GBK" w:cs="方正仿宋_GBK"/>
                <w:sz w:val="24"/>
                <w:szCs w:val="24"/>
              </w:rPr>
            </w:pPr>
            <w:r>
              <w:rPr>
                <w:rFonts w:ascii="方正仿宋_GBK" w:hAnsi="方正仿宋_GBK" w:eastAsia="方正仿宋_GBK" w:cs="方正仿宋_GBK"/>
                <w:sz w:val="24"/>
                <w:szCs w:val="24"/>
              </w:rPr>
              <w:t>年  月  日</w:t>
            </w:r>
          </w:p>
        </w:tc>
      </w:tr>
    </w:tbl>
    <w:p w14:paraId="0107CCB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r>
        <w:rPr>
          <w:rFonts w:hint="eastAsia" w:ascii="方正黑体_GBK" w:hAnsi="方正黑体_GBK" w:eastAsia="方正黑体_GBK" w:cs="方正黑体_GBK"/>
          <w:sz w:val="32"/>
        </w:rPr>
        <w:t>附件</w:t>
      </w:r>
      <w:r>
        <w:rPr>
          <w:rFonts w:hint="eastAsia" w:ascii="方正黑体_GBK" w:hAnsi="方正黑体_GBK" w:eastAsia="方正黑体_GBK" w:cs="方正黑体_GBK"/>
          <w:sz w:val="32"/>
          <w:lang w:val="en-US" w:eastAsia="zh-CN"/>
        </w:rPr>
        <w:t>5</w:t>
      </w:r>
    </w:p>
    <w:p w14:paraId="5502959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_GBK" w:hAnsi="方正小标宋_GBK" w:eastAsia="方正小标宋_GBK" w:cs="方正小标宋_GBK"/>
          <w:sz w:val="36"/>
        </w:rPr>
      </w:pPr>
      <w:r>
        <w:rPr>
          <w:rFonts w:ascii="方正小标宋_GBK" w:hAnsi="方正小标宋_GBK" w:eastAsia="方正小标宋_GBK" w:cs="方正小标宋_GBK"/>
          <w:sz w:val="36"/>
        </w:rPr>
        <w:t>科技成果转化服务券技术创新性自评报告</w:t>
      </w:r>
    </w:p>
    <w:tbl>
      <w:tblPr>
        <w:tblStyle w:val="19"/>
        <w:tblW w:w="10134" w:type="dxa"/>
        <w:jc w:val="center"/>
        <w:tblLayout w:type="fixed"/>
        <w:tblCellMar>
          <w:top w:w="0" w:type="dxa"/>
          <w:left w:w="10" w:type="dxa"/>
          <w:bottom w:w="0" w:type="dxa"/>
          <w:right w:w="10" w:type="dxa"/>
        </w:tblCellMar>
      </w:tblPr>
      <w:tblGrid>
        <w:gridCol w:w="1675"/>
        <w:gridCol w:w="1223"/>
        <w:gridCol w:w="2085"/>
        <w:gridCol w:w="1292"/>
        <w:gridCol w:w="1586"/>
        <w:gridCol w:w="999"/>
        <w:gridCol w:w="1274"/>
      </w:tblGrid>
      <w:tr w14:paraId="1BF8CB8D">
        <w:tblPrEx>
          <w:tblCellMar>
            <w:top w:w="0" w:type="dxa"/>
            <w:left w:w="10" w:type="dxa"/>
            <w:bottom w:w="0" w:type="dxa"/>
            <w:right w:w="10" w:type="dxa"/>
          </w:tblCellMar>
        </w:tblPrEx>
        <w:trPr>
          <w:cantSplit/>
          <w:trHeight w:val="840" w:hRule="atLeast"/>
          <w:jc w:val="center"/>
        </w:trPr>
        <w:tc>
          <w:tcPr>
            <w:tcW w:w="1675" w:type="dxa"/>
            <w:tcBorders>
              <w:top w:val="single" w:color="000000" w:sz="4" w:space="0"/>
              <w:left w:val="single" w:color="000000" w:sz="6" w:space="0"/>
              <w:bottom w:val="single" w:color="000000" w:sz="4" w:space="0"/>
              <w:right w:val="single" w:color="000000" w:sz="4" w:space="0"/>
            </w:tcBorders>
            <w:shd w:val="clear" w:color="auto" w:fill="auto"/>
            <w:tcMar>
              <w:left w:w="108" w:type="dxa"/>
              <w:right w:w="108" w:type="dxa"/>
            </w:tcMar>
            <w:vAlign w:val="center"/>
          </w:tcPr>
          <w:p w14:paraId="3615A76D">
            <w:pPr>
              <w:jc w:val="center"/>
            </w:pPr>
            <w:r>
              <w:rPr>
                <w:rFonts w:ascii="方正仿宋_GBK" w:hAnsi="方正仿宋_GBK" w:eastAsia="方正仿宋_GBK" w:cs="方正仿宋_GBK"/>
                <w:sz w:val="24"/>
              </w:rPr>
              <w:t>单位名称</w:t>
            </w:r>
          </w:p>
        </w:tc>
        <w:tc>
          <w:tcPr>
            <w:tcW w:w="33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F138B6">
            <w:pPr>
              <w:jc w:val="center"/>
              <w:rPr>
                <w:rFonts w:ascii="宋体" w:hAnsi="宋体" w:cs="宋体"/>
                <w:sz w:val="22"/>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265DFC">
            <w:pPr>
              <w:jc w:val="center"/>
            </w:pPr>
            <w:r>
              <w:rPr>
                <w:rFonts w:ascii="方正仿宋_GBK" w:hAnsi="方正仿宋_GBK" w:eastAsia="方正仿宋_GBK" w:cs="方正仿宋_GBK"/>
                <w:sz w:val="24"/>
              </w:rPr>
              <w:t>法人代表</w:t>
            </w:r>
          </w:p>
        </w:tc>
        <w:tc>
          <w:tcPr>
            <w:tcW w:w="385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B3FF65">
            <w:pPr>
              <w:jc w:val="center"/>
              <w:rPr>
                <w:rFonts w:ascii="宋体" w:hAnsi="宋体" w:cs="宋体"/>
                <w:sz w:val="22"/>
              </w:rPr>
            </w:pPr>
          </w:p>
        </w:tc>
      </w:tr>
      <w:tr w14:paraId="38E746C6">
        <w:tblPrEx>
          <w:tblCellMar>
            <w:top w:w="0" w:type="dxa"/>
            <w:left w:w="10" w:type="dxa"/>
            <w:bottom w:w="0" w:type="dxa"/>
            <w:right w:w="10" w:type="dxa"/>
          </w:tblCellMar>
        </w:tblPrEx>
        <w:trPr>
          <w:cantSplit/>
          <w:jc w:val="center"/>
        </w:trPr>
        <w:tc>
          <w:tcPr>
            <w:tcW w:w="1675" w:type="dxa"/>
            <w:tcBorders>
              <w:top w:val="single" w:color="000000" w:sz="4"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07E67C87">
            <w:pPr>
              <w:spacing w:line="400" w:lineRule="exact"/>
              <w:jc w:val="center"/>
              <w:rPr>
                <w:rFonts w:hint="eastAsia" w:ascii="方正仿宋_GBK" w:hAnsi="方正仿宋_GBK" w:eastAsia="方正仿宋_GBK" w:cs="方正仿宋_GBK"/>
                <w:sz w:val="24"/>
                <w:lang w:eastAsia="zh-CN"/>
              </w:rPr>
            </w:pPr>
            <w:bookmarkStart w:id="0" w:name="_GoBack"/>
            <w:bookmarkEnd w:id="0"/>
            <w:r>
              <w:rPr>
                <w:rFonts w:hint="eastAsia" w:ascii="方正仿宋_GBK" w:hAnsi="方正仿宋_GBK" w:cs="方正仿宋_GBK"/>
                <w:sz w:val="24"/>
                <w:lang w:eastAsia="zh-CN"/>
              </w:rPr>
              <w:t>统一社会信用代码</w:t>
            </w:r>
          </w:p>
        </w:tc>
        <w:tc>
          <w:tcPr>
            <w:tcW w:w="330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29E207">
            <w:pPr>
              <w:jc w:val="center"/>
              <w:rPr>
                <w:rFonts w:ascii="宋体" w:hAnsi="宋体" w:cs="宋体"/>
                <w:sz w:val="22"/>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744E47">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单位</w:t>
            </w:r>
          </w:p>
          <w:p w14:paraId="4068AA18">
            <w:pPr>
              <w:spacing w:line="400" w:lineRule="exact"/>
              <w:jc w:val="center"/>
            </w:pPr>
            <w:r>
              <w:rPr>
                <w:rFonts w:ascii="方正仿宋_GBK" w:hAnsi="方正仿宋_GBK" w:eastAsia="方正仿宋_GBK" w:cs="方正仿宋_GBK"/>
                <w:sz w:val="24"/>
              </w:rPr>
              <w:t>联系人</w:t>
            </w:r>
          </w:p>
        </w:tc>
        <w:tc>
          <w:tcPr>
            <w:tcW w:w="15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9B4A9F">
            <w:pPr>
              <w:jc w:val="center"/>
              <w:rPr>
                <w:rFonts w:ascii="宋体" w:hAnsi="宋体" w:cs="宋体"/>
                <w:sz w:val="22"/>
              </w:rPr>
            </w:pPr>
          </w:p>
        </w:tc>
        <w:tc>
          <w:tcPr>
            <w:tcW w:w="99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20DC5">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联系   电话</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BD45F7">
            <w:pPr>
              <w:jc w:val="center"/>
              <w:rPr>
                <w:rFonts w:ascii="宋体" w:hAnsi="宋体" w:cs="宋体"/>
                <w:sz w:val="22"/>
              </w:rPr>
            </w:pPr>
          </w:p>
        </w:tc>
      </w:tr>
      <w:tr w14:paraId="68B668CC">
        <w:tblPrEx>
          <w:tblCellMar>
            <w:top w:w="0" w:type="dxa"/>
            <w:left w:w="10" w:type="dxa"/>
            <w:bottom w:w="0" w:type="dxa"/>
            <w:right w:w="10" w:type="dxa"/>
          </w:tblCellMar>
        </w:tblPrEx>
        <w:trPr>
          <w:cantSplit/>
          <w:trHeight w:val="681" w:hRule="atLeast"/>
          <w:jc w:val="center"/>
        </w:trPr>
        <w:tc>
          <w:tcPr>
            <w:tcW w:w="1675" w:type="dxa"/>
            <w:vMerge w:val="restart"/>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7BAE3C44">
            <w:pPr>
              <w:spacing w:line="300" w:lineRule="auto"/>
              <w:jc w:val="center"/>
              <w:rPr>
                <w:rFonts w:ascii="方正仿宋_GBK" w:hAnsi="方正仿宋_GBK" w:eastAsia="方正仿宋_GBK" w:cs="方正仿宋_GBK"/>
                <w:sz w:val="24"/>
              </w:rPr>
            </w:pPr>
            <w:r>
              <w:rPr>
                <w:rFonts w:ascii="方正仿宋_GBK" w:hAnsi="方正仿宋_GBK" w:eastAsia="方正仿宋_GBK" w:cs="方正仿宋_GBK"/>
                <w:sz w:val="24"/>
              </w:rPr>
              <w:t>主要合作</w:t>
            </w:r>
          </w:p>
          <w:p w14:paraId="10ECA46E">
            <w:pPr>
              <w:spacing w:line="300" w:lineRule="auto"/>
              <w:jc w:val="center"/>
            </w:pPr>
            <w:r>
              <w:rPr>
                <w:rFonts w:ascii="方正仿宋_GBK" w:hAnsi="方正仿宋_GBK" w:eastAsia="方正仿宋_GBK" w:cs="方正仿宋_GBK"/>
                <w:sz w:val="24"/>
              </w:rPr>
              <w:t>高校院所</w:t>
            </w:r>
          </w:p>
        </w:tc>
        <w:tc>
          <w:tcPr>
            <w:tcW w:w="4600" w:type="dxa"/>
            <w:gridSpan w:val="3"/>
            <w:tcBorders>
              <w:top w:val="single" w:color="000000" w:sz="4"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660944AC">
            <w:pPr>
              <w:jc w:val="center"/>
            </w:pPr>
            <w:r>
              <w:rPr>
                <w:rFonts w:ascii="方正仿宋_GBK" w:hAnsi="方正仿宋_GBK" w:eastAsia="方正仿宋_GBK" w:cs="方正仿宋_GBK"/>
                <w:sz w:val="24"/>
              </w:rPr>
              <w:t>单位名称</w:t>
            </w:r>
          </w:p>
        </w:tc>
        <w:tc>
          <w:tcPr>
            <w:tcW w:w="1586"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44078B86">
            <w:pPr>
              <w:jc w:val="center"/>
            </w:pPr>
            <w:r>
              <w:rPr>
                <w:rFonts w:ascii="方正仿宋_GBK" w:hAnsi="方正仿宋_GBK" w:eastAsia="方正仿宋_GBK" w:cs="方正仿宋_GBK"/>
                <w:sz w:val="24"/>
              </w:rPr>
              <w:t>单位性质</w:t>
            </w:r>
          </w:p>
        </w:tc>
        <w:tc>
          <w:tcPr>
            <w:tcW w:w="999"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002DB1DD">
            <w:pPr>
              <w:jc w:val="center"/>
            </w:pPr>
            <w:r>
              <w:rPr>
                <w:rFonts w:ascii="方正仿宋_GBK" w:hAnsi="方正仿宋_GBK" w:eastAsia="方正仿宋_GBK" w:cs="方正仿宋_GBK"/>
                <w:sz w:val="24"/>
              </w:rPr>
              <w:t>联系人</w:t>
            </w: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DEA6B9">
            <w:pPr>
              <w:jc w:val="center"/>
            </w:pPr>
            <w:r>
              <w:rPr>
                <w:rFonts w:ascii="方正仿宋_GBK" w:hAnsi="方正仿宋_GBK" w:eastAsia="方正仿宋_GBK" w:cs="方正仿宋_GBK"/>
                <w:sz w:val="24"/>
              </w:rPr>
              <w:t>联系电话</w:t>
            </w:r>
          </w:p>
        </w:tc>
      </w:tr>
      <w:tr w14:paraId="2D0C5115">
        <w:tblPrEx>
          <w:tblCellMar>
            <w:top w:w="0" w:type="dxa"/>
            <w:left w:w="10" w:type="dxa"/>
            <w:bottom w:w="0" w:type="dxa"/>
            <w:right w:w="10" w:type="dxa"/>
          </w:tblCellMar>
        </w:tblPrEx>
        <w:trPr>
          <w:cantSplit/>
          <w:trHeight w:val="830" w:hRule="atLeast"/>
          <w:jc w:val="center"/>
        </w:trPr>
        <w:tc>
          <w:tcPr>
            <w:tcW w:w="1675"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35F76503">
            <w:pPr>
              <w:spacing w:after="200" w:line="276" w:lineRule="auto"/>
              <w:jc w:val="left"/>
              <w:rPr>
                <w:rFonts w:ascii="宋体" w:hAnsi="宋体" w:cs="宋体"/>
                <w:sz w:val="22"/>
              </w:rPr>
            </w:pPr>
          </w:p>
        </w:tc>
        <w:tc>
          <w:tcPr>
            <w:tcW w:w="4600" w:type="dxa"/>
            <w:gridSpan w:val="3"/>
            <w:tcBorders>
              <w:top w:val="single" w:color="000000" w:sz="4"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1BBFB4A4">
            <w:pPr>
              <w:jc w:val="center"/>
              <w:rPr>
                <w:rFonts w:ascii="宋体" w:hAnsi="宋体" w:cs="宋体"/>
                <w:sz w:val="22"/>
              </w:rPr>
            </w:pPr>
          </w:p>
        </w:tc>
        <w:tc>
          <w:tcPr>
            <w:tcW w:w="1586"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5AC065AA">
            <w:pPr>
              <w:jc w:val="center"/>
              <w:rPr>
                <w:rFonts w:ascii="宋体" w:hAnsi="宋体" w:cs="宋体"/>
                <w:sz w:val="22"/>
              </w:rPr>
            </w:pPr>
          </w:p>
        </w:tc>
        <w:tc>
          <w:tcPr>
            <w:tcW w:w="999"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19F3FCDE">
            <w:pPr>
              <w:jc w:val="center"/>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38EC1F">
            <w:pPr>
              <w:jc w:val="center"/>
              <w:rPr>
                <w:rFonts w:ascii="宋体" w:hAnsi="宋体" w:cs="宋体"/>
                <w:sz w:val="22"/>
              </w:rPr>
            </w:pPr>
          </w:p>
        </w:tc>
      </w:tr>
      <w:tr w14:paraId="041990E3">
        <w:tblPrEx>
          <w:tblCellMar>
            <w:top w:w="0" w:type="dxa"/>
            <w:left w:w="10" w:type="dxa"/>
            <w:bottom w:w="0" w:type="dxa"/>
            <w:right w:w="10" w:type="dxa"/>
          </w:tblCellMar>
        </w:tblPrEx>
        <w:trPr>
          <w:cantSplit/>
          <w:trHeight w:val="751" w:hRule="atLeast"/>
          <w:jc w:val="center"/>
        </w:trPr>
        <w:tc>
          <w:tcPr>
            <w:tcW w:w="1675"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1887255">
            <w:pPr>
              <w:spacing w:after="200" w:line="276" w:lineRule="auto"/>
              <w:jc w:val="left"/>
              <w:rPr>
                <w:rFonts w:ascii="宋体" w:hAnsi="宋体" w:cs="宋体"/>
                <w:sz w:val="22"/>
              </w:rPr>
            </w:pPr>
          </w:p>
        </w:tc>
        <w:tc>
          <w:tcPr>
            <w:tcW w:w="4600" w:type="dxa"/>
            <w:gridSpan w:val="3"/>
            <w:tcBorders>
              <w:top w:val="single" w:color="000000" w:sz="4" w:space="0"/>
              <w:left w:val="single" w:color="000000" w:sz="6" w:space="0"/>
              <w:bottom w:val="single" w:color="000000" w:sz="6" w:space="0"/>
              <w:right w:val="single" w:color="000000" w:sz="4" w:space="0"/>
            </w:tcBorders>
            <w:shd w:val="clear" w:color="auto" w:fill="auto"/>
            <w:tcMar>
              <w:left w:w="108" w:type="dxa"/>
              <w:right w:w="108" w:type="dxa"/>
            </w:tcMar>
            <w:vAlign w:val="center"/>
          </w:tcPr>
          <w:p w14:paraId="1D52FD6E">
            <w:pPr>
              <w:jc w:val="center"/>
              <w:rPr>
                <w:rFonts w:ascii="宋体" w:hAnsi="宋体" w:cs="宋体"/>
                <w:sz w:val="22"/>
              </w:rPr>
            </w:pPr>
          </w:p>
        </w:tc>
        <w:tc>
          <w:tcPr>
            <w:tcW w:w="1586"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03376572">
            <w:pPr>
              <w:jc w:val="center"/>
              <w:rPr>
                <w:rFonts w:ascii="宋体" w:hAnsi="宋体" w:cs="宋体"/>
                <w:sz w:val="22"/>
              </w:rPr>
            </w:pPr>
          </w:p>
        </w:tc>
        <w:tc>
          <w:tcPr>
            <w:tcW w:w="999" w:type="dxa"/>
            <w:tcBorders>
              <w:top w:val="single" w:color="000000" w:sz="4" w:space="0"/>
              <w:left w:val="single" w:color="000000" w:sz="4" w:space="0"/>
              <w:bottom w:val="single" w:color="000000" w:sz="6" w:space="0"/>
              <w:right w:val="single" w:color="000000" w:sz="4" w:space="0"/>
            </w:tcBorders>
            <w:shd w:val="clear" w:color="auto" w:fill="auto"/>
            <w:tcMar>
              <w:left w:w="108" w:type="dxa"/>
              <w:right w:w="108" w:type="dxa"/>
            </w:tcMar>
            <w:vAlign w:val="center"/>
          </w:tcPr>
          <w:p w14:paraId="702D3A39">
            <w:pPr>
              <w:jc w:val="center"/>
              <w:rPr>
                <w:rFonts w:ascii="宋体" w:hAnsi="宋体" w:cs="宋体"/>
                <w:sz w:val="22"/>
              </w:rPr>
            </w:pPr>
          </w:p>
        </w:tc>
        <w:tc>
          <w:tcPr>
            <w:tcW w:w="1274" w:type="dxa"/>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775972C">
            <w:pPr>
              <w:jc w:val="center"/>
              <w:rPr>
                <w:rFonts w:ascii="宋体" w:hAnsi="宋体" w:cs="宋体"/>
                <w:sz w:val="22"/>
              </w:rPr>
            </w:pPr>
          </w:p>
        </w:tc>
      </w:tr>
      <w:tr w14:paraId="4B1CDEED">
        <w:tblPrEx>
          <w:tblCellMar>
            <w:top w:w="0" w:type="dxa"/>
            <w:left w:w="10" w:type="dxa"/>
            <w:bottom w:w="0" w:type="dxa"/>
            <w:right w:w="10" w:type="dxa"/>
          </w:tblCellMar>
        </w:tblPrEx>
        <w:trPr>
          <w:cantSplit/>
          <w:trHeight w:val="948" w:hRule="atLeast"/>
          <w:jc w:val="center"/>
        </w:trPr>
        <w:tc>
          <w:tcPr>
            <w:tcW w:w="1675" w:type="dxa"/>
            <w:vMerge w:val="restart"/>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220CEB59">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技术合同交易</w:t>
            </w:r>
          </w:p>
          <w:p w14:paraId="11AE0E49">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基本情况</w:t>
            </w:r>
          </w:p>
        </w:tc>
        <w:tc>
          <w:tcPr>
            <w:tcW w:w="1223"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5D453CA6">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项目名称</w:t>
            </w:r>
          </w:p>
        </w:tc>
        <w:tc>
          <w:tcPr>
            <w:tcW w:w="2085" w:type="dxa"/>
            <w:tcBorders>
              <w:top w:val="single" w:color="000000" w:sz="4" w:space="0"/>
              <w:left w:val="single" w:color="000000" w:sz="6" w:space="0"/>
              <w:bottom w:val="single" w:color="000000" w:sz="4" w:space="0"/>
              <w:right w:val="single" w:color="000000" w:sz="4" w:space="0"/>
            </w:tcBorders>
            <w:shd w:val="clear" w:color="000000" w:fill="FFFFFF"/>
            <w:tcMar>
              <w:left w:w="108" w:type="dxa"/>
              <w:right w:w="108" w:type="dxa"/>
            </w:tcMar>
            <w:vAlign w:val="center"/>
          </w:tcPr>
          <w:p w14:paraId="70EFB87A">
            <w:pPr>
              <w:spacing w:line="400" w:lineRule="exact"/>
              <w:jc w:val="center"/>
              <w:rPr>
                <w:rFonts w:ascii="方正仿宋_GBK" w:hAnsi="方正仿宋_GBK" w:eastAsia="方正仿宋_GBK" w:cs="方正仿宋_GBK"/>
                <w:sz w:val="24"/>
              </w:rPr>
            </w:pPr>
          </w:p>
        </w:tc>
        <w:tc>
          <w:tcPr>
            <w:tcW w:w="12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E0BF05">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合同执行</w:t>
            </w:r>
          </w:p>
          <w:p w14:paraId="7DA5988C">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起止时间</w:t>
            </w:r>
          </w:p>
        </w:tc>
        <w:tc>
          <w:tcPr>
            <w:tcW w:w="3859"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E3417B">
            <w:pPr>
              <w:spacing w:line="400" w:lineRule="exact"/>
              <w:jc w:val="center"/>
              <w:rPr>
                <w:rFonts w:ascii="方正仿宋_GBK" w:hAnsi="方正仿宋_GBK" w:eastAsia="方正仿宋_GBK" w:cs="方正仿宋_GBK"/>
                <w:sz w:val="24"/>
              </w:rPr>
            </w:pPr>
          </w:p>
        </w:tc>
      </w:tr>
      <w:tr w14:paraId="512F7724">
        <w:tblPrEx>
          <w:tblCellMar>
            <w:top w:w="0" w:type="dxa"/>
            <w:left w:w="10" w:type="dxa"/>
            <w:bottom w:w="0" w:type="dxa"/>
            <w:right w:w="10" w:type="dxa"/>
          </w:tblCellMar>
        </w:tblPrEx>
        <w:trPr>
          <w:cantSplit/>
          <w:trHeight w:val="1013" w:hRule="atLeast"/>
          <w:jc w:val="center"/>
        </w:trPr>
        <w:tc>
          <w:tcPr>
            <w:tcW w:w="1675"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738B0AD5">
            <w:pPr>
              <w:spacing w:line="400" w:lineRule="exact"/>
              <w:jc w:val="center"/>
              <w:rPr>
                <w:rFonts w:ascii="方正仿宋_GBK" w:hAnsi="方正仿宋_GBK" w:eastAsia="方正仿宋_GBK" w:cs="方正仿宋_GBK"/>
                <w:sz w:val="24"/>
              </w:rPr>
            </w:pPr>
          </w:p>
        </w:tc>
        <w:tc>
          <w:tcPr>
            <w:tcW w:w="1223"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92F95CB">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所属主要学科</w:t>
            </w:r>
          </w:p>
        </w:tc>
        <w:tc>
          <w:tcPr>
            <w:tcW w:w="208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74CE2217">
            <w:pPr>
              <w:spacing w:line="400" w:lineRule="exact"/>
              <w:jc w:val="center"/>
              <w:rPr>
                <w:rFonts w:ascii="方正仿宋_GBK" w:hAnsi="方正仿宋_GBK" w:eastAsia="方正仿宋_GBK" w:cs="方正仿宋_GBK"/>
                <w:sz w:val="24"/>
              </w:rPr>
            </w:pPr>
          </w:p>
        </w:tc>
        <w:tc>
          <w:tcPr>
            <w:tcW w:w="1292"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5C453E5">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所属技术领域</w:t>
            </w:r>
          </w:p>
        </w:tc>
        <w:tc>
          <w:tcPr>
            <w:tcW w:w="3859" w:type="dxa"/>
            <w:gridSpan w:val="3"/>
            <w:tcBorders>
              <w:top w:val="single" w:color="000000" w:sz="4" w:space="0"/>
              <w:left w:val="single" w:color="000000" w:sz="4" w:space="0"/>
              <w:bottom w:val="single" w:color="000000" w:sz="6" w:space="0"/>
              <w:right w:val="single" w:color="000000" w:sz="4" w:space="0"/>
            </w:tcBorders>
            <w:shd w:val="clear" w:color="000000" w:fill="FFFFFF"/>
            <w:tcMar>
              <w:left w:w="108" w:type="dxa"/>
              <w:right w:w="108" w:type="dxa"/>
            </w:tcMar>
            <w:vAlign w:val="center"/>
          </w:tcPr>
          <w:p w14:paraId="75ADF63F">
            <w:pPr>
              <w:spacing w:line="400" w:lineRule="exact"/>
              <w:jc w:val="center"/>
              <w:rPr>
                <w:rFonts w:ascii="方正仿宋_GBK" w:hAnsi="方正仿宋_GBK" w:eastAsia="方正仿宋_GBK" w:cs="方正仿宋_GBK"/>
                <w:sz w:val="24"/>
              </w:rPr>
            </w:pPr>
          </w:p>
        </w:tc>
      </w:tr>
      <w:tr w14:paraId="2C292678">
        <w:tblPrEx>
          <w:tblCellMar>
            <w:top w:w="0" w:type="dxa"/>
            <w:left w:w="10" w:type="dxa"/>
            <w:bottom w:w="0" w:type="dxa"/>
            <w:right w:w="10" w:type="dxa"/>
          </w:tblCellMar>
        </w:tblPrEx>
        <w:trPr>
          <w:cantSplit/>
          <w:trHeight w:val="1472" w:hRule="atLeast"/>
          <w:jc w:val="center"/>
        </w:trPr>
        <w:tc>
          <w:tcPr>
            <w:tcW w:w="1675" w:type="dxa"/>
            <w:vMerge w:val="continue"/>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005678AE">
            <w:pPr>
              <w:spacing w:line="400" w:lineRule="exact"/>
              <w:jc w:val="center"/>
              <w:rPr>
                <w:rFonts w:ascii="方正仿宋_GBK" w:hAnsi="方正仿宋_GBK" w:eastAsia="方正仿宋_GBK" w:cs="方正仿宋_GBK"/>
                <w:sz w:val="24"/>
              </w:rPr>
            </w:pPr>
          </w:p>
        </w:tc>
        <w:tc>
          <w:tcPr>
            <w:tcW w:w="1223"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18751447">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技术交易金额</w:t>
            </w:r>
          </w:p>
          <w:p w14:paraId="4F57A29F">
            <w:pPr>
              <w:spacing w:line="400" w:lineRule="exact"/>
              <w:jc w:val="center"/>
              <w:rPr>
                <w:rFonts w:ascii="方正仿宋_GBK" w:hAnsi="方正仿宋_GBK" w:eastAsia="方正仿宋_GBK" w:cs="方正仿宋_GBK"/>
                <w:sz w:val="24"/>
              </w:rPr>
            </w:pPr>
            <w:r>
              <w:rPr>
                <w:rFonts w:ascii="方正仿宋_GBK" w:hAnsi="方正仿宋_GBK" w:eastAsia="方正仿宋_GBK" w:cs="方正仿宋_GBK"/>
                <w:sz w:val="24"/>
              </w:rPr>
              <w:t>（万元）</w:t>
            </w:r>
          </w:p>
        </w:tc>
        <w:tc>
          <w:tcPr>
            <w:tcW w:w="7236" w:type="dxa"/>
            <w:gridSpan w:val="5"/>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6081AE5C">
            <w:pPr>
              <w:spacing w:line="400" w:lineRule="exact"/>
              <w:jc w:val="center"/>
            </w:pPr>
          </w:p>
          <w:p w14:paraId="1B58198F">
            <w:pPr>
              <w:pStyle w:val="2"/>
            </w:pPr>
          </w:p>
        </w:tc>
      </w:tr>
      <w:tr w14:paraId="522E7C30">
        <w:tblPrEx>
          <w:tblCellMar>
            <w:top w:w="0" w:type="dxa"/>
            <w:left w:w="10" w:type="dxa"/>
            <w:bottom w:w="0" w:type="dxa"/>
            <w:right w:w="10" w:type="dxa"/>
          </w:tblCellMar>
        </w:tblPrEx>
        <w:trPr>
          <w:cantSplit/>
          <w:trHeight w:val="2099" w:hRule="atLeast"/>
          <w:jc w:val="center"/>
        </w:trPr>
        <w:tc>
          <w:tcPr>
            <w:tcW w:w="167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03493314">
            <w:pPr>
              <w:spacing w:line="300" w:lineRule="auto"/>
              <w:jc w:val="center"/>
            </w:pPr>
            <w:r>
              <w:rPr>
                <w:rFonts w:ascii="方正仿宋_GBK" w:hAnsi="方正仿宋_GBK" w:eastAsia="方正仿宋_GBK" w:cs="方正仿宋_GBK"/>
                <w:sz w:val="24"/>
              </w:rPr>
              <w:t>项目摘要</w:t>
            </w:r>
          </w:p>
        </w:tc>
        <w:tc>
          <w:tcPr>
            <w:tcW w:w="8459" w:type="dxa"/>
            <w:gridSpan w:val="6"/>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top"/>
          </w:tcPr>
          <w:p w14:paraId="6DAFA0DF">
            <w:r>
              <w:rPr>
                <w:rFonts w:ascii="方正仿宋_GBK" w:hAnsi="方正仿宋_GBK" w:eastAsia="方正仿宋_GBK" w:cs="方正仿宋_GBK"/>
                <w:spacing w:val="-6"/>
                <w:sz w:val="24"/>
              </w:rPr>
              <w:t>（限1000字）：</w:t>
            </w:r>
          </w:p>
        </w:tc>
      </w:tr>
      <w:tr w14:paraId="2A4D2BC6">
        <w:tblPrEx>
          <w:tblCellMar>
            <w:top w:w="0" w:type="dxa"/>
            <w:left w:w="10" w:type="dxa"/>
            <w:bottom w:w="0" w:type="dxa"/>
            <w:right w:w="10" w:type="dxa"/>
          </w:tblCellMar>
        </w:tblPrEx>
        <w:trPr>
          <w:cantSplit/>
          <w:trHeight w:val="1811" w:hRule="atLeast"/>
          <w:jc w:val="center"/>
        </w:trPr>
        <w:tc>
          <w:tcPr>
            <w:tcW w:w="1675" w:type="dxa"/>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center"/>
          </w:tcPr>
          <w:p w14:paraId="1434E12B">
            <w:pPr>
              <w:spacing w:line="260" w:lineRule="auto"/>
              <w:jc w:val="center"/>
            </w:pPr>
            <w:r>
              <w:rPr>
                <w:rFonts w:ascii="方正仿宋_GBK" w:hAnsi="方正仿宋_GBK" w:eastAsia="方正仿宋_GBK" w:cs="方正仿宋_GBK"/>
                <w:sz w:val="24"/>
              </w:rPr>
              <w:t>创新点</w:t>
            </w:r>
          </w:p>
        </w:tc>
        <w:tc>
          <w:tcPr>
            <w:tcW w:w="8459" w:type="dxa"/>
            <w:gridSpan w:val="6"/>
            <w:tcBorders>
              <w:top w:val="single" w:color="000000" w:sz="4" w:space="0"/>
              <w:left w:val="single" w:color="000000" w:sz="6" w:space="0"/>
              <w:bottom w:val="single" w:color="000000" w:sz="6" w:space="0"/>
              <w:right w:val="single" w:color="000000" w:sz="4" w:space="0"/>
            </w:tcBorders>
            <w:shd w:val="clear" w:color="000000" w:fill="FFFFFF"/>
            <w:tcMar>
              <w:left w:w="108" w:type="dxa"/>
              <w:right w:w="108" w:type="dxa"/>
            </w:tcMar>
            <w:vAlign w:val="top"/>
          </w:tcPr>
          <w:p w14:paraId="0776B0C8">
            <w:r>
              <w:rPr>
                <w:rFonts w:ascii="方正仿宋_GBK" w:hAnsi="方正仿宋_GBK" w:eastAsia="方正仿宋_GBK" w:cs="方正仿宋_GBK"/>
                <w:spacing w:val="-6"/>
                <w:sz w:val="24"/>
              </w:rPr>
              <w:t>（限500字）：</w:t>
            </w:r>
          </w:p>
        </w:tc>
      </w:tr>
    </w:tbl>
    <w:p w14:paraId="5BF6D61C"/>
    <w:p w14:paraId="48E8201A">
      <w:pPr>
        <w:pStyle w:val="2"/>
      </w:pPr>
    </w:p>
    <w:p w14:paraId="2D348787"/>
    <w:p w14:paraId="4F5F7F3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46D5E5F6">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429A7311">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35CB365D">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0955390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1F019B32">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00851FE7">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62DCA365">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43CC559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4F57BCE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502B821B">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011D6463">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方正仿宋_GBK" w:hAnsi="宋体"/>
          <w:bCs/>
          <w:sz w:val="28"/>
          <w:szCs w:val="28"/>
          <w:u w:val="single"/>
        </w:rPr>
      </w:pPr>
    </w:p>
    <w:p w14:paraId="56075CB8">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方正仿宋_GBK" w:hAnsi="宋体" w:eastAsia="方正仿宋_GBK"/>
          <w:bCs/>
          <w:sz w:val="28"/>
          <w:szCs w:val="28"/>
          <w:u w:val="single"/>
          <w:lang w:val="en-US" w:eastAsia="zh-CN"/>
        </w:rPr>
      </w:pPr>
      <w:r>
        <w:rPr>
          <w:rFonts w:hint="eastAsia" w:ascii="方正仿宋_GBK" w:hAnsi="宋体"/>
          <w:bCs/>
          <w:sz w:val="28"/>
          <w:szCs w:val="28"/>
          <w:u w:val="single"/>
        </w:rPr>
        <w:t xml:space="preserve"> </w:t>
      </w:r>
      <w:r>
        <w:rPr>
          <w:rFonts w:hint="eastAsia" w:ascii="方正仿宋_GBK" w:hAnsi="宋体"/>
          <w:bCs/>
          <w:sz w:val="28"/>
          <w:szCs w:val="28"/>
          <w:u w:val="single"/>
          <w:lang w:val="en-US" w:eastAsia="zh-CN"/>
        </w:rPr>
        <w:t xml:space="preserve">                                                                   </w:t>
      </w:r>
    </w:p>
    <w:p w14:paraId="5E864F10">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202</w:t>
      </w:r>
      <w:r>
        <w:rPr>
          <w:rFonts w:hint="eastAsia" w:ascii="方正仿宋_GBK"/>
          <w:sz w:val="28"/>
          <w:szCs w:val="28"/>
          <w:u w:val="single"/>
          <w:lang w:val="en-US" w:eastAsia="zh-CN"/>
        </w:rPr>
        <w:t>4</w:t>
      </w:r>
      <w:r>
        <w:rPr>
          <w:rFonts w:hint="eastAsia" w:ascii="方正仿宋_GBK"/>
          <w:sz w:val="28"/>
          <w:szCs w:val="28"/>
          <w:u w:val="single"/>
        </w:rPr>
        <w:t>年</w:t>
      </w:r>
      <w:r>
        <w:rPr>
          <w:rFonts w:hint="eastAsia" w:ascii="方正仿宋_GBK"/>
          <w:sz w:val="28"/>
          <w:szCs w:val="28"/>
          <w:u w:val="single"/>
          <w:lang w:val="en-US" w:eastAsia="zh-CN"/>
        </w:rPr>
        <w:t>4</w:t>
      </w:r>
      <w:r>
        <w:rPr>
          <w:rFonts w:hint="eastAsia" w:ascii="方正仿宋_GBK"/>
          <w:sz w:val="28"/>
          <w:szCs w:val="28"/>
          <w:u w:val="single"/>
        </w:rPr>
        <w:t>月</w:t>
      </w:r>
      <w:r>
        <w:rPr>
          <w:rFonts w:hint="eastAsia" w:ascii="方正仿宋_GBK"/>
          <w:sz w:val="28"/>
          <w:szCs w:val="28"/>
          <w:u w:val="single"/>
          <w:lang w:val="en-US" w:eastAsia="zh-CN"/>
        </w:rPr>
        <w:t>7</w:t>
      </w:r>
      <w:r>
        <w:rPr>
          <w:rFonts w:hint="eastAsia" w:ascii="方正仿宋_GBK"/>
          <w:sz w:val="28"/>
          <w:szCs w:val="28"/>
          <w:u w:val="single"/>
        </w:rPr>
        <w:t xml:space="preserve">日印发 </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95E20">
    <w:pPr>
      <w:pStyle w:val="14"/>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A074A">
                          <w:pPr>
                            <w:pStyle w:val="1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49A074A">
                    <w:pPr>
                      <w:pStyle w:val="1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D9002">
                          <w:pPr>
                            <w:pStyle w:val="14"/>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DKoK1qMgIAAFgEAAAOAAAAAAAAAAEAIAAAACQBAABkcnMvZTJvRG9jLnht&#10;bFBLBQYAAAAABgAGAFkBAADIBQAAAAA=&#10;">
              <v:fill on="f" focussize="0,0"/>
              <v:stroke on="f" weight="0.5pt"/>
              <v:imagedata o:title=""/>
              <o:lock v:ext="edit" aspectratio="f"/>
              <v:textbox inset="0mm,0mm,0mm,0mm" style="mso-fit-shape-to-text:t;">
                <w:txbxContent>
                  <w:p w14:paraId="3E2D9002">
                    <w:pPr>
                      <w:pStyle w:val="14"/>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A07C3">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47A07C3">
                    <w:pPr>
                      <w:pStyle w:val="14"/>
                    </w:pPr>
                  </w:p>
                </w:txbxContent>
              </v:textbox>
            </v:shape>
          </w:pict>
        </mc:Fallback>
      </mc:AlternateContent>
    </w:r>
  </w:p>
  <w:p w14:paraId="335F93B5">
    <w:pPr>
      <w:pStyle w:val="14"/>
    </w:pPr>
  </w:p>
  <w:p w14:paraId="0D5E5E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8D22D">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BAEA2"/>
    <w:multiLevelType w:val="singleLevel"/>
    <w:tmpl w:val="284BAEA2"/>
    <w:lvl w:ilvl="0" w:tentative="0">
      <w:start w:val="3"/>
      <w:numFmt w:val="chineseCounting"/>
      <w:suff w:val="nothing"/>
      <w:lvlText w:val="%1、"/>
      <w:lvlJc w:val="left"/>
      <w:pPr>
        <w:ind w:left="5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35E1009"/>
    <w:rsid w:val="038E7263"/>
    <w:rsid w:val="04237CE4"/>
    <w:rsid w:val="04B452F0"/>
    <w:rsid w:val="054417DD"/>
    <w:rsid w:val="05921A1A"/>
    <w:rsid w:val="05A66B6E"/>
    <w:rsid w:val="05D4546C"/>
    <w:rsid w:val="06166D35"/>
    <w:rsid w:val="061831D9"/>
    <w:rsid w:val="06854ADA"/>
    <w:rsid w:val="090E086C"/>
    <w:rsid w:val="09153271"/>
    <w:rsid w:val="09DB7467"/>
    <w:rsid w:val="0A765ACA"/>
    <w:rsid w:val="0AC66ECE"/>
    <w:rsid w:val="0B466AF3"/>
    <w:rsid w:val="0B607BCF"/>
    <w:rsid w:val="0BF97AC5"/>
    <w:rsid w:val="0CD807FF"/>
    <w:rsid w:val="0D101869"/>
    <w:rsid w:val="0D306181"/>
    <w:rsid w:val="0D422EC5"/>
    <w:rsid w:val="0D7633C6"/>
    <w:rsid w:val="0DFC3344"/>
    <w:rsid w:val="0E1E2445"/>
    <w:rsid w:val="0E285D52"/>
    <w:rsid w:val="0E4D3B01"/>
    <w:rsid w:val="0E5E5C65"/>
    <w:rsid w:val="0EBE00C8"/>
    <w:rsid w:val="0F1A57D1"/>
    <w:rsid w:val="0FE86782"/>
    <w:rsid w:val="10312DB1"/>
    <w:rsid w:val="10644496"/>
    <w:rsid w:val="10845E08"/>
    <w:rsid w:val="109432DA"/>
    <w:rsid w:val="109931A6"/>
    <w:rsid w:val="11135558"/>
    <w:rsid w:val="1171314E"/>
    <w:rsid w:val="117F39AC"/>
    <w:rsid w:val="11EE1F6B"/>
    <w:rsid w:val="12071792"/>
    <w:rsid w:val="123A74BE"/>
    <w:rsid w:val="131D6989"/>
    <w:rsid w:val="13771470"/>
    <w:rsid w:val="1384668C"/>
    <w:rsid w:val="13872FB9"/>
    <w:rsid w:val="1466386A"/>
    <w:rsid w:val="14991478"/>
    <w:rsid w:val="149E3D4E"/>
    <w:rsid w:val="155D299F"/>
    <w:rsid w:val="15642F46"/>
    <w:rsid w:val="15ED45E2"/>
    <w:rsid w:val="16535608"/>
    <w:rsid w:val="165A6D1C"/>
    <w:rsid w:val="16777A62"/>
    <w:rsid w:val="16803C1F"/>
    <w:rsid w:val="16AB7038"/>
    <w:rsid w:val="16E27339"/>
    <w:rsid w:val="177B4EFC"/>
    <w:rsid w:val="17911904"/>
    <w:rsid w:val="17DD5C7C"/>
    <w:rsid w:val="18157515"/>
    <w:rsid w:val="18195808"/>
    <w:rsid w:val="18475FDE"/>
    <w:rsid w:val="18AA03EE"/>
    <w:rsid w:val="195F3F17"/>
    <w:rsid w:val="19800FE9"/>
    <w:rsid w:val="19B4246C"/>
    <w:rsid w:val="1A382CA8"/>
    <w:rsid w:val="1AA30DDC"/>
    <w:rsid w:val="1CAF4E85"/>
    <w:rsid w:val="1D49466C"/>
    <w:rsid w:val="1D733A3F"/>
    <w:rsid w:val="1DB14D3F"/>
    <w:rsid w:val="1DCA7CE8"/>
    <w:rsid w:val="1DE15E9C"/>
    <w:rsid w:val="1E1B6CCB"/>
    <w:rsid w:val="1EFE46DB"/>
    <w:rsid w:val="1F18451E"/>
    <w:rsid w:val="1F230BF9"/>
    <w:rsid w:val="1F4A2C95"/>
    <w:rsid w:val="1F523602"/>
    <w:rsid w:val="1FD02D3B"/>
    <w:rsid w:val="20937203"/>
    <w:rsid w:val="20A8375D"/>
    <w:rsid w:val="21160300"/>
    <w:rsid w:val="2137642E"/>
    <w:rsid w:val="21D36FA1"/>
    <w:rsid w:val="21E379AA"/>
    <w:rsid w:val="21F82728"/>
    <w:rsid w:val="22F523FF"/>
    <w:rsid w:val="231E3B97"/>
    <w:rsid w:val="25467C83"/>
    <w:rsid w:val="25B36277"/>
    <w:rsid w:val="25EF0220"/>
    <w:rsid w:val="26B67683"/>
    <w:rsid w:val="270510D3"/>
    <w:rsid w:val="273162F2"/>
    <w:rsid w:val="27611A91"/>
    <w:rsid w:val="282249E0"/>
    <w:rsid w:val="28A24BA6"/>
    <w:rsid w:val="28AD2B5E"/>
    <w:rsid w:val="298C215B"/>
    <w:rsid w:val="2A056BC8"/>
    <w:rsid w:val="2A160CE6"/>
    <w:rsid w:val="2A935E30"/>
    <w:rsid w:val="2ACA42C1"/>
    <w:rsid w:val="2AE42D26"/>
    <w:rsid w:val="2AFE7FDE"/>
    <w:rsid w:val="2B5C1C05"/>
    <w:rsid w:val="2BA943F2"/>
    <w:rsid w:val="2BCD5EFF"/>
    <w:rsid w:val="2BDE0096"/>
    <w:rsid w:val="2DB37719"/>
    <w:rsid w:val="2DED4319"/>
    <w:rsid w:val="2E0B280B"/>
    <w:rsid w:val="2E3F5C44"/>
    <w:rsid w:val="2E452D59"/>
    <w:rsid w:val="30920580"/>
    <w:rsid w:val="31976D32"/>
    <w:rsid w:val="319923DD"/>
    <w:rsid w:val="32ED0A96"/>
    <w:rsid w:val="33D93299"/>
    <w:rsid w:val="343331AF"/>
    <w:rsid w:val="346A5383"/>
    <w:rsid w:val="34B31056"/>
    <w:rsid w:val="3535384A"/>
    <w:rsid w:val="358D385A"/>
    <w:rsid w:val="36611484"/>
    <w:rsid w:val="37164185"/>
    <w:rsid w:val="37604064"/>
    <w:rsid w:val="37B3496D"/>
    <w:rsid w:val="383F1F09"/>
    <w:rsid w:val="3848089D"/>
    <w:rsid w:val="39067F74"/>
    <w:rsid w:val="39472944"/>
    <w:rsid w:val="39A65724"/>
    <w:rsid w:val="3A220999"/>
    <w:rsid w:val="3A2A79F2"/>
    <w:rsid w:val="3AB72586"/>
    <w:rsid w:val="3AB873DC"/>
    <w:rsid w:val="3AF82B6C"/>
    <w:rsid w:val="3AFC1DAA"/>
    <w:rsid w:val="3B271610"/>
    <w:rsid w:val="3C08361C"/>
    <w:rsid w:val="3D517F02"/>
    <w:rsid w:val="3E340BB9"/>
    <w:rsid w:val="3EA708E2"/>
    <w:rsid w:val="3EBE10AD"/>
    <w:rsid w:val="3EDC7BCF"/>
    <w:rsid w:val="3EF305E9"/>
    <w:rsid w:val="3F3B7800"/>
    <w:rsid w:val="3F6E10BB"/>
    <w:rsid w:val="3FC735D2"/>
    <w:rsid w:val="3FCD070A"/>
    <w:rsid w:val="405F645D"/>
    <w:rsid w:val="409760F0"/>
    <w:rsid w:val="409775DC"/>
    <w:rsid w:val="40A1382F"/>
    <w:rsid w:val="411F1E83"/>
    <w:rsid w:val="41946607"/>
    <w:rsid w:val="42006ECB"/>
    <w:rsid w:val="427F6FAD"/>
    <w:rsid w:val="43477E94"/>
    <w:rsid w:val="4471667C"/>
    <w:rsid w:val="44771256"/>
    <w:rsid w:val="44BF08A5"/>
    <w:rsid w:val="44F53A2E"/>
    <w:rsid w:val="455310B9"/>
    <w:rsid w:val="45D642C6"/>
    <w:rsid w:val="46744B52"/>
    <w:rsid w:val="46A7219C"/>
    <w:rsid w:val="47E36A19"/>
    <w:rsid w:val="48103332"/>
    <w:rsid w:val="483925FE"/>
    <w:rsid w:val="48442ABF"/>
    <w:rsid w:val="48E607C0"/>
    <w:rsid w:val="496B5736"/>
    <w:rsid w:val="49AE1213"/>
    <w:rsid w:val="4A1B0DED"/>
    <w:rsid w:val="4A530A2A"/>
    <w:rsid w:val="4A6D03F9"/>
    <w:rsid w:val="4AD46537"/>
    <w:rsid w:val="4B217DF4"/>
    <w:rsid w:val="4BA26D9E"/>
    <w:rsid w:val="4C9E731B"/>
    <w:rsid w:val="4D166473"/>
    <w:rsid w:val="4D2C7459"/>
    <w:rsid w:val="4D566D88"/>
    <w:rsid w:val="4DDD229A"/>
    <w:rsid w:val="4E0362FA"/>
    <w:rsid w:val="4E7C0B8A"/>
    <w:rsid w:val="4EF052DB"/>
    <w:rsid w:val="4F9949A4"/>
    <w:rsid w:val="4FA16D98"/>
    <w:rsid w:val="50C57353"/>
    <w:rsid w:val="513E54C7"/>
    <w:rsid w:val="519D65B2"/>
    <w:rsid w:val="51AE6920"/>
    <w:rsid w:val="520475E3"/>
    <w:rsid w:val="52D43CBD"/>
    <w:rsid w:val="532C1ADB"/>
    <w:rsid w:val="545A0E04"/>
    <w:rsid w:val="558771CF"/>
    <w:rsid w:val="55B46F5A"/>
    <w:rsid w:val="56227F28"/>
    <w:rsid w:val="56253E3D"/>
    <w:rsid w:val="56314B54"/>
    <w:rsid w:val="56956E1F"/>
    <w:rsid w:val="5696645F"/>
    <w:rsid w:val="56CC5ED9"/>
    <w:rsid w:val="56F55BD6"/>
    <w:rsid w:val="5710160E"/>
    <w:rsid w:val="57515B48"/>
    <w:rsid w:val="576E5D51"/>
    <w:rsid w:val="57B40536"/>
    <w:rsid w:val="57CD0028"/>
    <w:rsid w:val="585C5ECF"/>
    <w:rsid w:val="59461FD9"/>
    <w:rsid w:val="59A557E9"/>
    <w:rsid w:val="59D10ED1"/>
    <w:rsid w:val="5A6815C1"/>
    <w:rsid w:val="5AC00A42"/>
    <w:rsid w:val="5AFB27EC"/>
    <w:rsid w:val="5BD96FAA"/>
    <w:rsid w:val="5BEF58E9"/>
    <w:rsid w:val="5C13707F"/>
    <w:rsid w:val="5C146200"/>
    <w:rsid w:val="5C470B0F"/>
    <w:rsid w:val="5C4D75EE"/>
    <w:rsid w:val="5C803583"/>
    <w:rsid w:val="5CA1583B"/>
    <w:rsid w:val="5CE800DA"/>
    <w:rsid w:val="5D6F6C5C"/>
    <w:rsid w:val="5E335DB5"/>
    <w:rsid w:val="5E5D5BAD"/>
    <w:rsid w:val="5E71712B"/>
    <w:rsid w:val="5E7F0BF7"/>
    <w:rsid w:val="5EF45FD6"/>
    <w:rsid w:val="60537C72"/>
    <w:rsid w:val="612F5C69"/>
    <w:rsid w:val="613E5E61"/>
    <w:rsid w:val="618916F5"/>
    <w:rsid w:val="61B436A3"/>
    <w:rsid w:val="625B3937"/>
    <w:rsid w:val="6301100E"/>
    <w:rsid w:val="63A754BC"/>
    <w:rsid w:val="63F525B4"/>
    <w:rsid w:val="64001409"/>
    <w:rsid w:val="64D52AA5"/>
    <w:rsid w:val="6534788F"/>
    <w:rsid w:val="65895DE4"/>
    <w:rsid w:val="6650289B"/>
    <w:rsid w:val="665C1439"/>
    <w:rsid w:val="678E227E"/>
    <w:rsid w:val="68A470B8"/>
    <w:rsid w:val="68FC4A4A"/>
    <w:rsid w:val="6900070B"/>
    <w:rsid w:val="695555E1"/>
    <w:rsid w:val="6A1939F7"/>
    <w:rsid w:val="6A5A6672"/>
    <w:rsid w:val="6B153A4A"/>
    <w:rsid w:val="6B4110FD"/>
    <w:rsid w:val="6B42585A"/>
    <w:rsid w:val="6C9A01EB"/>
    <w:rsid w:val="6CE97CDD"/>
    <w:rsid w:val="6CFC0083"/>
    <w:rsid w:val="6D0F4FB2"/>
    <w:rsid w:val="6DD33A95"/>
    <w:rsid w:val="6DE75A1F"/>
    <w:rsid w:val="6E020BFC"/>
    <w:rsid w:val="6EEF15AF"/>
    <w:rsid w:val="6F7630B8"/>
    <w:rsid w:val="6F7F09BB"/>
    <w:rsid w:val="6FFFE57B"/>
    <w:rsid w:val="70534144"/>
    <w:rsid w:val="70B23D90"/>
    <w:rsid w:val="70C967D4"/>
    <w:rsid w:val="713C5B99"/>
    <w:rsid w:val="714B2A9E"/>
    <w:rsid w:val="715529F1"/>
    <w:rsid w:val="717E7BBF"/>
    <w:rsid w:val="71AB08C2"/>
    <w:rsid w:val="720C26B2"/>
    <w:rsid w:val="72AF7CEF"/>
    <w:rsid w:val="72FC46CB"/>
    <w:rsid w:val="736D03FA"/>
    <w:rsid w:val="73DD5E71"/>
    <w:rsid w:val="74467248"/>
    <w:rsid w:val="751224DD"/>
    <w:rsid w:val="75B32627"/>
    <w:rsid w:val="75B40161"/>
    <w:rsid w:val="75E97714"/>
    <w:rsid w:val="761A6BDD"/>
    <w:rsid w:val="76323109"/>
    <w:rsid w:val="76AF7B4C"/>
    <w:rsid w:val="77F14069"/>
    <w:rsid w:val="77FC1D2E"/>
    <w:rsid w:val="78627E2D"/>
    <w:rsid w:val="78AC2B53"/>
    <w:rsid w:val="78B16421"/>
    <w:rsid w:val="79A72015"/>
    <w:rsid w:val="79CC05E9"/>
    <w:rsid w:val="7A4D32F3"/>
    <w:rsid w:val="7A844E9D"/>
    <w:rsid w:val="7A9F0F26"/>
    <w:rsid w:val="7AA91E86"/>
    <w:rsid w:val="7B026BCF"/>
    <w:rsid w:val="7B39699B"/>
    <w:rsid w:val="7BD61224"/>
    <w:rsid w:val="7BDB3DED"/>
    <w:rsid w:val="7C3D7C37"/>
    <w:rsid w:val="7C4D793E"/>
    <w:rsid w:val="7C7B5764"/>
    <w:rsid w:val="7CA6614F"/>
    <w:rsid w:val="7CE22CC6"/>
    <w:rsid w:val="7D0D28D0"/>
    <w:rsid w:val="7D342367"/>
    <w:rsid w:val="7D64680B"/>
    <w:rsid w:val="7D654D83"/>
    <w:rsid w:val="7D8F0F7B"/>
    <w:rsid w:val="7FC55B22"/>
    <w:rsid w:val="EFEDBB74"/>
    <w:rsid w:val="FFBF000E"/>
    <w:rsid w:val="FFFDC86E"/>
    <w:rsid w:val="FFFF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7"/>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qFormat/>
    <w:uiPriority w:val="9"/>
    <w:pPr>
      <w:keepNext/>
      <w:keepLines/>
      <w:spacing w:before="260" w:after="260" w:line="416" w:lineRule="auto"/>
      <w:outlineLvl w:val="2"/>
    </w:pPr>
    <w:rPr>
      <w:rFonts w:ascii="Times New Roman" w:hAnsi="Times New Roman" w:eastAsia="宋体" w:cs="Times New Roman"/>
      <w:b/>
      <w:bCs/>
      <w:szCs w:val="32"/>
    </w:rPr>
  </w:style>
  <w:style w:type="paragraph" w:styleId="6">
    <w:name w:val="heading 4"/>
    <w:basedOn w:val="4"/>
    <w:next w:val="1"/>
    <w:unhideWhenUsed/>
    <w:qFormat/>
    <w:uiPriority w:val="0"/>
    <w:pPr>
      <w:spacing w:before="280" w:after="290" w:line="372" w:lineRule="auto"/>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7">
    <w:name w:val="Normal Indent"/>
    <w:basedOn w:val="1"/>
    <w:next w:val="1"/>
    <w:qFormat/>
    <w:uiPriority w:val="99"/>
    <w:pPr>
      <w:widowControl/>
      <w:ind w:firstLine="420"/>
      <w:jc w:val="left"/>
    </w:pPr>
    <w:rPr>
      <w:kern w:val="0"/>
      <w:sz w:val="20"/>
    </w:rPr>
  </w:style>
  <w:style w:type="paragraph" w:styleId="8">
    <w:name w:val="Body Text"/>
    <w:basedOn w:val="1"/>
    <w:next w:val="9"/>
    <w:qFormat/>
    <w:uiPriority w:val="0"/>
    <w:pPr>
      <w:spacing w:after="120"/>
    </w:pPr>
  </w:style>
  <w:style w:type="paragraph" w:styleId="9">
    <w:name w:val="toc 5"/>
    <w:basedOn w:val="1"/>
    <w:next w:val="1"/>
    <w:unhideWhenUsed/>
    <w:qFormat/>
    <w:uiPriority w:val="39"/>
    <w:pPr>
      <w:ind w:left="1280"/>
      <w:jc w:val="left"/>
    </w:pPr>
    <w:rPr>
      <w:rFonts w:cs="Calibri"/>
      <w:sz w:val="20"/>
      <w:szCs w:val="20"/>
    </w:rPr>
  </w:style>
  <w:style w:type="paragraph" w:styleId="10">
    <w:name w:val="Body Text Indent"/>
    <w:basedOn w:val="1"/>
    <w:link w:val="29"/>
    <w:qFormat/>
    <w:uiPriority w:val="0"/>
    <w:pPr>
      <w:spacing w:after="120"/>
      <w:ind w:left="420" w:leftChars="200"/>
    </w:pPr>
  </w:style>
  <w:style w:type="paragraph" w:styleId="11">
    <w:name w:val="Date"/>
    <w:basedOn w:val="1"/>
    <w:next w:val="1"/>
    <w:link w:val="30"/>
    <w:qFormat/>
    <w:uiPriority w:val="0"/>
    <w:pPr>
      <w:ind w:left="100" w:leftChars="2500"/>
    </w:pPr>
  </w:style>
  <w:style w:type="paragraph" w:styleId="12">
    <w:name w:val="Body Text Indent 2"/>
    <w:basedOn w:val="1"/>
    <w:next w:val="1"/>
    <w:qFormat/>
    <w:uiPriority w:val="0"/>
    <w:pPr>
      <w:ind w:firstLine="640" w:firstLineChars="200"/>
    </w:pPr>
    <w:rPr>
      <w:rFonts w:ascii="方正仿宋_GBK"/>
      <w:szCs w:val="24"/>
    </w:rPr>
  </w:style>
  <w:style w:type="paragraph" w:styleId="13">
    <w:name w:val="Balloon Text"/>
    <w:basedOn w:val="1"/>
    <w:link w:val="31"/>
    <w:qFormat/>
    <w:uiPriority w:val="0"/>
    <w:rPr>
      <w:sz w:val="18"/>
      <w:szCs w:val="18"/>
    </w:rPr>
  </w:style>
  <w:style w:type="paragraph" w:styleId="14">
    <w:name w:val="footer"/>
    <w:basedOn w:val="1"/>
    <w:link w:val="32"/>
    <w:qFormat/>
    <w:uiPriority w:val="0"/>
    <w:pPr>
      <w:tabs>
        <w:tab w:val="center" w:pos="4153"/>
        <w:tab w:val="right" w:pos="8306"/>
      </w:tabs>
      <w:snapToGrid w:val="0"/>
      <w:jc w:val="left"/>
    </w:pPr>
    <w:rPr>
      <w:sz w:val="18"/>
      <w:szCs w:val="18"/>
    </w:rPr>
  </w:style>
  <w:style w:type="paragraph" w:styleId="15">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after="120" w:line="480" w:lineRule="auto"/>
    </w:pPr>
  </w:style>
  <w:style w:type="paragraph" w:styleId="17">
    <w:name w:val="Normal (Web)"/>
    <w:basedOn w:val="1"/>
    <w:qFormat/>
    <w:uiPriority w:val="0"/>
    <w:pPr>
      <w:spacing w:before="100" w:beforeAutospacing="1" w:after="100" w:afterAutospacing="1"/>
      <w:jc w:val="left"/>
    </w:pPr>
    <w:rPr>
      <w:rFonts w:eastAsia="宋体"/>
      <w:kern w:val="0"/>
      <w:sz w:val="24"/>
      <w:szCs w:val="24"/>
    </w:rPr>
  </w:style>
  <w:style w:type="paragraph" w:styleId="18">
    <w:name w:val="Body Text First Indent 2"/>
    <w:basedOn w:val="10"/>
    <w:qFormat/>
    <w:uiPriority w:val="0"/>
    <w:pPr>
      <w:ind w:left="200" w:firstLine="200"/>
    </w:pPr>
  </w:style>
  <w:style w:type="table" w:styleId="20">
    <w:name w:val="Table Grid"/>
    <w:basedOn w:val="19"/>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unhideWhenUsed/>
    <w:qFormat/>
    <w:uiPriority w:val="0"/>
    <w:rPr>
      <w:color w:val="0000FF"/>
      <w:u w:val="single"/>
    </w:rPr>
  </w:style>
  <w:style w:type="paragraph" w:customStyle="1" w:styleId="25">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26">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27">
    <w:name w:val="标题 1 Char"/>
    <w:link w:val="3"/>
    <w:qFormat/>
    <w:uiPriority w:val="0"/>
    <w:rPr>
      <w:rFonts w:ascii="宋体" w:hAnsi="宋体" w:eastAsia="仿宋_GB2312"/>
      <w:b/>
      <w:kern w:val="44"/>
      <w:sz w:val="48"/>
      <w:szCs w:val="48"/>
    </w:rPr>
  </w:style>
  <w:style w:type="character" w:customStyle="1" w:styleId="28">
    <w:name w:val="标题 2 Char"/>
    <w:basedOn w:val="21"/>
    <w:link w:val="4"/>
    <w:qFormat/>
    <w:uiPriority w:val="0"/>
    <w:rPr>
      <w:rFonts w:asciiTheme="majorHAnsi" w:hAnsiTheme="majorHAnsi" w:eastAsiaTheme="majorEastAsia" w:cstheme="majorBidi"/>
      <w:b/>
      <w:bCs/>
      <w:kern w:val="2"/>
      <w:sz w:val="32"/>
      <w:szCs w:val="32"/>
    </w:rPr>
  </w:style>
  <w:style w:type="character" w:customStyle="1" w:styleId="29">
    <w:name w:val="正文文本缩进 Char"/>
    <w:link w:val="10"/>
    <w:qFormat/>
    <w:uiPriority w:val="0"/>
    <w:rPr>
      <w:rFonts w:eastAsia="方正仿宋_GBK"/>
      <w:kern w:val="2"/>
      <w:sz w:val="32"/>
    </w:rPr>
  </w:style>
  <w:style w:type="character" w:customStyle="1" w:styleId="30">
    <w:name w:val="日期 Char"/>
    <w:link w:val="11"/>
    <w:qFormat/>
    <w:uiPriority w:val="0"/>
    <w:rPr>
      <w:rFonts w:eastAsia="方正仿宋_GBK"/>
      <w:kern w:val="2"/>
      <w:sz w:val="32"/>
    </w:rPr>
  </w:style>
  <w:style w:type="character" w:customStyle="1" w:styleId="31">
    <w:name w:val="批注框文本 Char"/>
    <w:link w:val="13"/>
    <w:qFormat/>
    <w:uiPriority w:val="0"/>
    <w:rPr>
      <w:rFonts w:eastAsia="方正仿宋_GBK"/>
      <w:kern w:val="2"/>
      <w:sz w:val="18"/>
      <w:szCs w:val="18"/>
    </w:rPr>
  </w:style>
  <w:style w:type="character" w:customStyle="1" w:styleId="32">
    <w:name w:val="页脚 Char"/>
    <w:link w:val="14"/>
    <w:qFormat/>
    <w:uiPriority w:val="99"/>
    <w:rPr>
      <w:rFonts w:eastAsia="方正仿宋_GBK"/>
      <w:kern w:val="2"/>
      <w:sz w:val="18"/>
      <w:szCs w:val="18"/>
    </w:rPr>
  </w:style>
  <w:style w:type="character" w:customStyle="1" w:styleId="33">
    <w:name w:val="页眉 Char"/>
    <w:link w:val="15"/>
    <w:qFormat/>
    <w:uiPriority w:val="0"/>
    <w:rPr>
      <w:rFonts w:eastAsia="方正仿宋_GBK"/>
      <w:kern w:val="2"/>
      <w:sz w:val="18"/>
      <w:szCs w:val="18"/>
    </w:rPr>
  </w:style>
  <w:style w:type="paragraph" w:customStyle="1" w:styleId="34">
    <w:name w:val="列出段落1"/>
    <w:basedOn w:val="1"/>
    <w:qFormat/>
    <w:uiPriority w:val="0"/>
    <w:pPr>
      <w:ind w:firstLine="420" w:firstLineChars="200"/>
    </w:pPr>
    <w:rPr>
      <w:rFonts w:ascii="Calibri" w:hAnsi="Calibri" w:eastAsia="宋体"/>
      <w:sz w:val="21"/>
      <w:szCs w:val="22"/>
    </w:rPr>
  </w:style>
  <w:style w:type="paragraph" w:customStyle="1" w:styleId="35">
    <w:name w:val="Char"/>
    <w:basedOn w:val="1"/>
    <w:qFormat/>
    <w:uiPriority w:val="0"/>
    <w:pPr>
      <w:tabs>
        <w:tab w:val="left" w:pos="432"/>
      </w:tabs>
      <w:ind w:left="432" w:hanging="432"/>
    </w:pPr>
    <w:rPr>
      <w:rFonts w:eastAsia="宋体"/>
      <w:sz w:val="24"/>
      <w:szCs w:val="24"/>
    </w:rPr>
  </w:style>
  <w:style w:type="paragraph" w:customStyle="1" w:styleId="36">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7">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8">
    <w:name w:val="List Paragraph"/>
    <w:basedOn w:val="1"/>
    <w:qFormat/>
    <w:uiPriority w:val="0"/>
    <w:pPr>
      <w:ind w:firstLine="420" w:firstLineChars="200"/>
    </w:pPr>
    <w:rPr>
      <w:rFonts w:ascii="Calibri" w:hAnsi="Calibri" w:eastAsia="宋体"/>
      <w:sz w:val="21"/>
      <w:szCs w:val="24"/>
    </w:rPr>
  </w:style>
  <w:style w:type="paragraph" w:customStyle="1" w:styleId="39">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0">
    <w:name w:val="p0"/>
    <w:basedOn w:val="1"/>
    <w:qFormat/>
    <w:uiPriority w:val="0"/>
    <w:pPr>
      <w:widowControl/>
    </w:pPr>
    <w:rPr>
      <w:rFonts w:ascii="Calibri" w:hAnsi="Calibri" w:eastAsia="宋体" w:cs="宋体"/>
      <w:kern w:val="0"/>
      <w:sz w:val="21"/>
      <w:szCs w:val="21"/>
    </w:rPr>
  </w:style>
  <w:style w:type="paragraph" w:customStyle="1" w:styleId="41">
    <w:name w:val="List Paragraph1"/>
    <w:basedOn w:val="1"/>
    <w:qFormat/>
    <w:uiPriority w:val="0"/>
    <w:pPr>
      <w:ind w:firstLine="420" w:firstLineChars="200"/>
    </w:pPr>
    <w:rPr>
      <w:rFonts w:ascii="Calibri" w:hAnsi="Calibri" w:eastAsia="宋体"/>
      <w:sz w:val="21"/>
      <w:szCs w:val="22"/>
    </w:rPr>
  </w:style>
  <w:style w:type="paragraph" w:customStyle="1" w:styleId="42">
    <w:name w:val="tit9"/>
    <w:basedOn w:val="1"/>
    <w:qFormat/>
    <w:uiPriority w:val="0"/>
    <w:pPr>
      <w:spacing w:before="312"/>
      <w:jc w:val="left"/>
    </w:pPr>
    <w:rPr>
      <w:color w:val="333333"/>
      <w:kern w:val="0"/>
      <w:sz w:val="24"/>
      <w:szCs w:val="24"/>
    </w:rPr>
  </w:style>
  <w:style w:type="paragraph" w:customStyle="1" w:styleId="4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4">
    <w:name w:val="font41"/>
    <w:basedOn w:val="21"/>
    <w:qFormat/>
    <w:uiPriority w:val="0"/>
    <w:rPr>
      <w:rFonts w:hint="eastAsia" w:ascii="宋体" w:hAnsi="宋体" w:eastAsia="宋体" w:cs="宋体"/>
      <w:color w:val="000000"/>
      <w:sz w:val="24"/>
      <w:szCs w:val="24"/>
      <w:u w:val="none"/>
    </w:rPr>
  </w:style>
  <w:style w:type="character" w:customStyle="1" w:styleId="45">
    <w:name w:val="font31"/>
    <w:basedOn w:val="21"/>
    <w:qFormat/>
    <w:uiPriority w:val="0"/>
    <w:rPr>
      <w:rFonts w:hint="eastAsia" w:ascii="宋体" w:hAnsi="宋体" w:eastAsia="宋体" w:cs="宋体"/>
      <w:color w:val="000000"/>
      <w:sz w:val="24"/>
      <w:szCs w:val="24"/>
      <w:u w:val="none"/>
    </w:rPr>
  </w:style>
  <w:style w:type="character" w:customStyle="1" w:styleId="46">
    <w:name w:val="font11"/>
    <w:basedOn w:val="21"/>
    <w:qFormat/>
    <w:uiPriority w:val="0"/>
    <w:rPr>
      <w:rFonts w:hint="eastAsia" w:ascii="方正仿宋_GBK" w:hAnsi="方正仿宋_GBK" w:eastAsia="方正仿宋_GBK" w:cs="方正仿宋_GBK"/>
      <w:color w:val="000000"/>
      <w:sz w:val="24"/>
      <w:szCs w:val="24"/>
      <w:u w:val="none"/>
    </w:rPr>
  </w:style>
  <w:style w:type="character" w:customStyle="1" w:styleId="47">
    <w:name w:val="font01"/>
    <w:basedOn w:val="21"/>
    <w:qFormat/>
    <w:uiPriority w:val="0"/>
    <w:rPr>
      <w:rFonts w:hint="eastAsia" w:ascii="方正仿宋_GBK" w:hAnsi="方正仿宋_GBK" w:eastAsia="方正仿宋_GBK" w:cs="方正仿宋_GBK"/>
      <w:color w:val="000000"/>
      <w:sz w:val="24"/>
      <w:szCs w:val="24"/>
      <w:u w:val="none"/>
    </w:rPr>
  </w:style>
  <w:style w:type="paragraph" w:customStyle="1" w:styleId="48">
    <w:name w:val="Normal Indent1"/>
    <w:basedOn w:val="1"/>
    <w:qFormat/>
    <w:uiPriority w:val="99"/>
    <w:pPr>
      <w:ind w:firstLine="420" w:firstLineChars="200"/>
    </w:pPr>
    <w:rPr>
      <w:szCs w:val="24"/>
    </w:rPr>
  </w:style>
  <w:style w:type="paragraph" w:customStyle="1" w:styleId="49">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50">
    <w:name w:val="Table Paragraph"/>
    <w:basedOn w:val="1"/>
    <w:qFormat/>
    <w:uiPriority w:val="1"/>
  </w:style>
  <w:style w:type="table" w:customStyle="1" w:styleId="51">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16</Pages>
  <Words>3828</Words>
  <Characters>3987</Characters>
  <Lines>1</Lines>
  <Paragraphs>1</Paragraphs>
  <TotalTime>10</TotalTime>
  <ScaleCrop>false</ScaleCrop>
  <LinksUpToDate>false</LinksUpToDate>
  <CharactersWithSpaces>5248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2019-05-31T17:20:00Z</dcterms:created>
  <dc:creator>雨林木风</dc:creator>
  <cp:lastModifiedBy>颖</cp:lastModifiedBy>
  <cp:lastPrinted>2024-03-15T02:38:00Z</cp:lastPrinted>
  <dcterms:modified xsi:type="dcterms:W3CDTF">2024-07-04T02:36:29Z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56678FA092564A99A184E78409CF77C4_13</vt:lpwstr>
  </property>
</Properties>
</file>