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49E" w:rsidRDefault="005A0E09">
      <w:pPr>
        <w:pStyle w:val="a5"/>
        <w:shd w:val="clear" w:color="auto" w:fill="FFFFFF"/>
        <w:spacing w:line="640" w:lineRule="exact"/>
        <w:jc w:val="center"/>
        <w:rPr>
          <w:rFonts w:ascii="方正小标宋_GBK" w:eastAsia="方正小标宋_GBK" w:hAnsi="黑体"/>
          <w:color w:val="333333"/>
          <w:sz w:val="44"/>
          <w:szCs w:val="44"/>
        </w:rPr>
      </w:pPr>
      <w:r>
        <w:rPr>
          <w:rFonts w:ascii="方正小标宋_GBK" w:eastAsia="方正小标宋_GBK" w:hAnsi="黑体" w:hint="eastAsia"/>
          <w:color w:val="333333"/>
          <w:sz w:val="44"/>
          <w:szCs w:val="44"/>
        </w:rPr>
        <w:t>重庆市北碚区</w:t>
      </w:r>
      <w:r>
        <w:rPr>
          <w:rFonts w:ascii="方正小标宋_GBK" w:eastAsia="方正小标宋_GBK" w:hAnsi="黑体" w:hint="eastAsia"/>
          <w:color w:val="333333"/>
          <w:sz w:val="44"/>
          <w:szCs w:val="44"/>
        </w:rPr>
        <w:t>20</w:t>
      </w:r>
      <w:r>
        <w:rPr>
          <w:rFonts w:ascii="方正小标宋_GBK" w:eastAsia="方正小标宋_GBK" w:hAnsi="黑体" w:hint="eastAsia"/>
          <w:color w:val="333333"/>
          <w:sz w:val="44"/>
          <w:szCs w:val="44"/>
        </w:rPr>
        <w:t>22</w:t>
      </w:r>
      <w:r>
        <w:rPr>
          <w:rFonts w:ascii="方正小标宋_GBK" w:eastAsia="方正小标宋_GBK" w:hAnsi="黑体" w:hint="eastAsia"/>
          <w:color w:val="333333"/>
          <w:sz w:val="44"/>
          <w:szCs w:val="44"/>
        </w:rPr>
        <w:t>年度电信普遍服务</w:t>
      </w:r>
      <w:r>
        <w:rPr>
          <w:rFonts w:ascii="方正小标宋_GBK" w:eastAsia="方正小标宋_GBK" w:hAnsi="黑体" w:hint="eastAsia"/>
          <w:color w:val="333333"/>
          <w:sz w:val="44"/>
          <w:szCs w:val="44"/>
        </w:rPr>
        <w:t>项目公示</w:t>
      </w:r>
    </w:p>
    <w:p w:rsidR="00F9449E" w:rsidRDefault="005A0E09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根据重庆市</w:t>
      </w:r>
      <w:r>
        <w:rPr>
          <w:rFonts w:ascii="方正仿宋_GBK" w:eastAsia="方正仿宋_GBK" w:hint="eastAsia"/>
          <w:sz w:val="32"/>
          <w:szCs w:val="32"/>
        </w:rPr>
        <w:t>2022</w:t>
      </w:r>
      <w:r>
        <w:rPr>
          <w:rFonts w:ascii="方正仿宋_GBK" w:eastAsia="方正仿宋_GBK" w:hint="eastAsia"/>
          <w:sz w:val="32"/>
          <w:szCs w:val="32"/>
        </w:rPr>
        <w:t>年度电信普遍服务覆盖项目（招标项目编号：</w:t>
      </w:r>
      <w:r>
        <w:rPr>
          <w:rFonts w:ascii="方正仿宋_GBK" w:eastAsia="方正仿宋_GBK" w:hint="eastAsia"/>
          <w:sz w:val="32"/>
          <w:szCs w:val="32"/>
        </w:rPr>
        <w:t>TC229D01T</w:t>
      </w:r>
      <w:r>
        <w:rPr>
          <w:rFonts w:ascii="方正仿宋_GBK" w:eastAsia="方正仿宋_GBK" w:hint="eastAsia"/>
          <w:sz w:val="32"/>
          <w:szCs w:val="32"/>
        </w:rPr>
        <w:t>，以下简称“普遍服务”）招标结果，北碚区</w:t>
      </w:r>
      <w:r>
        <w:rPr>
          <w:rFonts w:ascii="方正仿宋_GBK" w:eastAsia="方正仿宋_GBK" w:hint="eastAsia"/>
          <w:sz w:val="32"/>
          <w:szCs w:val="32"/>
        </w:rPr>
        <w:t>2022</w:t>
      </w:r>
      <w:r>
        <w:rPr>
          <w:rFonts w:ascii="方正仿宋_GBK" w:eastAsia="方正仿宋_GBK" w:hint="eastAsia"/>
          <w:sz w:val="32"/>
          <w:szCs w:val="32"/>
        </w:rPr>
        <w:t>年度电信普遍服务</w:t>
      </w:r>
      <w:r>
        <w:rPr>
          <w:rFonts w:ascii="方正仿宋_GBK" w:eastAsia="方正仿宋_GBK" w:hint="eastAsia"/>
          <w:sz w:val="32"/>
          <w:szCs w:val="32"/>
        </w:rPr>
        <w:t>4G</w:t>
      </w:r>
      <w:r>
        <w:rPr>
          <w:rFonts w:ascii="方正仿宋_GBK" w:eastAsia="方正仿宋_GBK" w:hint="eastAsia"/>
          <w:sz w:val="32"/>
          <w:szCs w:val="32"/>
        </w:rPr>
        <w:t>覆盖项目由中国移动通信集团重庆有限公司承建，建设规模为</w:t>
      </w:r>
      <w:r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个</w:t>
      </w:r>
      <w:r>
        <w:rPr>
          <w:rFonts w:ascii="方正仿宋_GBK" w:eastAsia="方正仿宋_GBK" w:hint="eastAsia"/>
          <w:sz w:val="32"/>
          <w:szCs w:val="32"/>
        </w:rPr>
        <w:t>4G</w:t>
      </w:r>
      <w:r>
        <w:rPr>
          <w:rFonts w:ascii="方正仿宋_GBK" w:eastAsia="方正仿宋_GBK" w:hint="eastAsia"/>
          <w:sz w:val="32"/>
          <w:szCs w:val="32"/>
        </w:rPr>
        <w:t>基站。北碚区拟在永兴村等</w:t>
      </w:r>
      <w:r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个行政村建设</w:t>
      </w:r>
      <w:r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个基站（详情见附表）。</w:t>
      </w:r>
    </w:p>
    <w:p w:rsidR="00F9449E" w:rsidRDefault="005A0E09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现予以公示，公示期至</w:t>
      </w:r>
      <w:r>
        <w:rPr>
          <w:rFonts w:ascii="方正仿宋_GBK" w:eastAsia="方正仿宋_GBK" w:hint="eastAsia"/>
          <w:sz w:val="32"/>
          <w:szCs w:val="32"/>
        </w:rPr>
        <w:t>2022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2</w:t>
      </w:r>
      <w:r w:rsidR="00C91039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日。如有意见或建议，请于</w:t>
      </w:r>
      <w:r>
        <w:rPr>
          <w:rFonts w:ascii="方正仿宋_GBK" w:eastAsia="方正仿宋_GBK" w:hint="eastAsia"/>
          <w:sz w:val="32"/>
          <w:szCs w:val="32"/>
        </w:rPr>
        <w:t>2022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2</w:t>
      </w:r>
      <w:r w:rsidR="00C91039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日前反馈至</w:t>
      </w:r>
      <w:r>
        <w:rPr>
          <w:rFonts w:ascii="方正仿宋_GBK" w:eastAsia="方正仿宋_GBK" w:hint="eastAsia"/>
          <w:sz w:val="32"/>
          <w:szCs w:val="32"/>
        </w:rPr>
        <w:t>北碚区经济信息委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F9449E" w:rsidRDefault="005A0E09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联系方式：</w:t>
      </w:r>
    </w:p>
    <w:p w:rsidR="00F9449E" w:rsidRDefault="005A0E09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陈渝华，电话：</w:t>
      </w:r>
      <w:r>
        <w:rPr>
          <w:rFonts w:ascii="方正仿宋_GBK" w:eastAsia="方正仿宋_GBK"/>
          <w:sz w:val="32"/>
          <w:szCs w:val="32"/>
        </w:rPr>
        <w:t>023-</w:t>
      </w:r>
      <w:r>
        <w:rPr>
          <w:rFonts w:ascii="方正仿宋_GBK" w:eastAsia="方正仿宋_GBK" w:hint="eastAsia"/>
          <w:sz w:val="32"/>
          <w:szCs w:val="32"/>
        </w:rPr>
        <w:t>68863767</w:t>
      </w:r>
      <w:r>
        <w:rPr>
          <w:rFonts w:ascii="方正仿宋_GBK" w:eastAsia="方正仿宋_GBK" w:hint="eastAsia"/>
          <w:sz w:val="32"/>
          <w:szCs w:val="32"/>
        </w:rPr>
        <w:t>（北碚区经济信息委）</w:t>
      </w:r>
    </w:p>
    <w:p w:rsidR="00F9449E" w:rsidRDefault="005A0E09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顾朝辉，电话：</w:t>
      </w:r>
      <w:r>
        <w:rPr>
          <w:rFonts w:ascii="方正仿宋_GBK" w:eastAsia="方正仿宋_GBK"/>
          <w:sz w:val="32"/>
          <w:szCs w:val="32"/>
        </w:rPr>
        <w:t>023-68576313</w:t>
      </w:r>
      <w:r>
        <w:rPr>
          <w:rFonts w:ascii="方正仿宋_GBK" w:eastAsia="方正仿宋_GBK" w:hint="eastAsia"/>
          <w:sz w:val="32"/>
          <w:szCs w:val="32"/>
        </w:rPr>
        <w:t>（重庆市通信管理局）</w:t>
      </w:r>
    </w:p>
    <w:p w:rsidR="00F9449E" w:rsidRDefault="00F9449E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F9449E" w:rsidRDefault="005A0E09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附件：重庆市</w:t>
      </w:r>
      <w:r>
        <w:rPr>
          <w:rFonts w:ascii="方正仿宋_GBK" w:eastAsia="方正仿宋_GBK"/>
          <w:sz w:val="32"/>
          <w:szCs w:val="32"/>
        </w:rPr>
        <w:t>202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年电信普遍服务</w:t>
      </w:r>
      <w:r>
        <w:rPr>
          <w:rFonts w:ascii="方正仿宋_GBK" w:eastAsia="方正仿宋_GBK" w:hint="eastAsia"/>
          <w:sz w:val="32"/>
          <w:szCs w:val="32"/>
        </w:rPr>
        <w:t>项目实施行政村清单（北碚区）</w:t>
      </w:r>
    </w:p>
    <w:p w:rsidR="00F9449E" w:rsidRDefault="00F9449E">
      <w:pPr>
        <w:pStyle w:val="a5"/>
        <w:shd w:val="clear" w:color="auto" w:fill="FFFFFF"/>
        <w:spacing w:before="0" w:beforeAutospacing="0" w:after="180" w:afterAutospacing="0" w:line="495" w:lineRule="atLeast"/>
        <w:ind w:firstLine="645"/>
        <w:rPr>
          <w:rFonts w:ascii="微软雅黑" w:eastAsia="微软雅黑" w:hAnsi="微软雅黑"/>
          <w:color w:val="333333"/>
        </w:rPr>
      </w:pPr>
    </w:p>
    <w:p w:rsidR="00F9449E" w:rsidRDefault="005A0E09">
      <w:pPr>
        <w:wordWrap w:val="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重庆市北碚区经济和信息化委员会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</w:p>
    <w:p w:rsidR="00F9449E" w:rsidRDefault="005A0E09">
      <w:pPr>
        <w:wordWrap w:val="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202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</w:t>
      </w:r>
      <w:r w:rsidR="00C91039">
        <w:rPr>
          <w:rFonts w:ascii="方正仿宋_GBK" w:eastAsia="方正仿宋_GBK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 w:hint="eastAsia"/>
          <w:sz w:val="32"/>
          <w:szCs w:val="32"/>
        </w:rPr>
        <w:t xml:space="preserve">        </w:t>
      </w:r>
    </w:p>
    <w:p w:rsidR="00F9449E" w:rsidRDefault="00F9449E">
      <w:pPr>
        <w:jc w:val="right"/>
        <w:rPr>
          <w:rFonts w:ascii="方正仿宋_GBK" w:eastAsia="方正仿宋_GBK"/>
          <w:sz w:val="32"/>
          <w:szCs w:val="32"/>
        </w:rPr>
      </w:pPr>
    </w:p>
    <w:p w:rsidR="00F9449E" w:rsidRDefault="00F9449E">
      <w:pPr>
        <w:jc w:val="right"/>
        <w:rPr>
          <w:rFonts w:ascii="方正仿宋_GBK" w:eastAsia="方正仿宋_GBK"/>
          <w:sz w:val="32"/>
          <w:szCs w:val="32"/>
        </w:rPr>
      </w:pPr>
    </w:p>
    <w:p w:rsidR="00F9449E" w:rsidRDefault="00F9449E">
      <w:pPr>
        <w:jc w:val="right"/>
        <w:sectPr w:rsidR="00F944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9449E" w:rsidRDefault="005A0E09">
      <w:pPr>
        <w:rPr>
          <w:rFonts w:ascii="方正小标宋_GBK" w:eastAsia="方正小标宋_GBK" w:hAnsi="黑体" w:cs="宋体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黑体" w:cs="宋体" w:hint="eastAsia"/>
          <w:color w:val="333333"/>
          <w:kern w:val="0"/>
          <w:sz w:val="44"/>
          <w:szCs w:val="44"/>
        </w:rPr>
        <w:lastRenderedPageBreak/>
        <w:t>附件</w:t>
      </w:r>
    </w:p>
    <w:p w:rsidR="00F9449E" w:rsidRDefault="005A0E09">
      <w:pPr>
        <w:jc w:val="center"/>
        <w:rPr>
          <w:rFonts w:ascii="方正小标宋_GBK" w:eastAsia="方正小标宋_GBK" w:hAnsi="黑体" w:cs="宋体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黑体" w:cs="宋体" w:hint="eastAsia"/>
          <w:color w:val="333333"/>
          <w:kern w:val="0"/>
          <w:sz w:val="44"/>
          <w:szCs w:val="44"/>
        </w:rPr>
        <w:t>重庆市</w:t>
      </w:r>
      <w:r>
        <w:rPr>
          <w:rFonts w:ascii="方正小标宋_GBK" w:eastAsia="方正小标宋_GBK" w:hAnsi="黑体" w:cs="宋体" w:hint="eastAsia"/>
          <w:color w:val="333333"/>
          <w:kern w:val="0"/>
          <w:sz w:val="44"/>
          <w:szCs w:val="44"/>
        </w:rPr>
        <w:t>202</w:t>
      </w:r>
      <w:r>
        <w:rPr>
          <w:rFonts w:ascii="方正小标宋_GBK" w:eastAsia="方正小标宋_GBK" w:hAnsi="黑体" w:cs="宋体" w:hint="eastAsia"/>
          <w:color w:val="333333"/>
          <w:kern w:val="0"/>
          <w:sz w:val="44"/>
          <w:szCs w:val="44"/>
        </w:rPr>
        <w:t>2</w:t>
      </w:r>
      <w:r>
        <w:rPr>
          <w:rFonts w:ascii="方正小标宋_GBK" w:eastAsia="方正小标宋_GBK" w:hAnsi="黑体" w:cs="宋体" w:hint="eastAsia"/>
          <w:color w:val="333333"/>
          <w:kern w:val="0"/>
          <w:sz w:val="44"/>
          <w:szCs w:val="44"/>
        </w:rPr>
        <w:t>年电信普遍服务</w:t>
      </w:r>
      <w:bookmarkStart w:id="0" w:name="_GoBack"/>
      <w:bookmarkEnd w:id="0"/>
      <w:r>
        <w:rPr>
          <w:rFonts w:ascii="方正小标宋_GBK" w:eastAsia="方正小标宋_GBK" w:hAnsi="黑体" w:cs="宋体" w:hint="eastAsia"/>
          <w:color w:val="333333"/>
          <w:kern w:val="0"/>
          <w:sz w:val="44"/>
          <w:szCs w:val="44"/>
        </w:rPr>
        <w:t>项目实施行政村清单（北碚区）</w:t>
      </w:r>
    </w:p>
    <w:tbl>
      <w:tblPr>
        <w:tblW w:w="13258" w:type="dxa"/>
        <w:jc w:val="center"/>
        <w:tblLook w:val="04A0" w:firstRow="1" w:lastRow="0" w:firstColumn="1" w:lastColumn="0" w:noHBand="0" w:noVBand="1"/>
      </w:tblPr>
      <w:tblGrid>
        <w:gridCol w:w="968"/>
        <w:gridCol w:w="968"/>
        <w:gridCol w:w="968"/>
        <w:gridCol w:w="968"/>
        <w:gridCol w:w="1483"/>
        <w:gridCol w:w="2762"/>
        <w:gridCol w:w="2480"/>
        <w:gridCol w:w="2783"/>
      </w:tblGrid>
      <w:tr w:rsidR="00F9449E">
        <w:trPr>
          <w:trHeight w:val="552"/>
          <w:jc w:val="center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16"/>
                <w:szCs w:val="16"/>
              </w:rPr>
              <w:t>区县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16"/>
                <w:szCs w:val="16"/>
              </w:rPr>
              <w:t>乡镇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16"/>
                <w:szCs w:val="16"/>
              </w:rPr>
              <w:t>行政村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16"/>
                <w:szCs w:val="16"/>
              </w:rPr>
              <w:t>行政村编码</w:t>
            </w:r>
          </w:p>
        </w:tc>
        <w:tc>
          <w:tcPr>
            <w:tcW w:w="2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16"/>
                <w:szCs w:val="16"/>
              </w:rPr>
              <w:t>拟建基站名称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16"/>
                <w:szCs w:val="16"/>
              </w:rPr>
              <w:t>拟建基站位置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16"/>
                <w:szCs w:val="16"/>
              </w:rPr>
              <w:t>承建运营商</w:t>
            </w:r>
          </w:p>
        </w:tc>
      </w:tr>
      <w:tr w:rsidR="00F9449E">
        <w:trPr>
          <w:trHeight w:val="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北碚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柳荫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永兴村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500109111228  </w:t>
            </w:r>
          </w:p>
        </w:tc>
        <w:tc>
          <w:tcPr>
            <w:tcW w:w="2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北碚柳荫山王庙普服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-EFH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重庆市北碚区柳荫镇永兴村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中国移动通信集团重庆有限公司</w:t>
            </w:r>
          </w:p>
        </w:tc>
      </w:tr>
      <w:tr w:rsidR="00F9449E">
        <w:trPr>
          <w:trHeight w:val="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北碚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静观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中华村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500109110258 </w:t>
            </w:r>
          </w:p>
        </w:tc>
        <w:tc>
          <w:tcPr>
            <w:tcW w:w="2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北碚静观中华村普服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-EFH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重庆市北碚区静观镇中华村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中国移动通信集团重庆有限公司</w:t>
            </w:r>
          </w:p>
        </w:tc>
      </w:tr>
      <w:tr w:rsidR="00F9449E">
        <w:trPr>
          <w:trHeight w:val="5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北碚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静观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大坪村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 xml:space="preserve">500109110249 </w:t>
            </w:r>
          </w:p>
        </w:tc>
        <w:tc>
          <w:tcPr>
            <w:tcW w:w="2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北碚区静观大坪村普服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-EFH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重庆市北碚区静观镇大坪村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中国移动通信集团重庆有限公司</w:t>
            </w:r>
          </w:p>
        </w:tc>
      </w:tr>
      <w:tr w:rsidR="00F9449E">
        <w:trPr>
          <w:trHeight w:val="56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北碚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天府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工农村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500109105224</w:t>
            </w:r>
          </w:p>
        </w:tc>
        <w:tc>
          <w:tcPr>
            <w:tcW w:w="2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北碚区天府工农村普服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-EFH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重庆市北碚区天府镇工农村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449E" w:rsidRDefault="005A0E09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中国移动通信集团重庆有限公司</w:t>
            </w:r>
          </w:p>
        </w:tc>
      </w:tr>
    </w:tbl>
    <w:p w:rsidR="00F9449E" w:rsidRDefault="00F9449E">
      <w:pPr>
        <w:jc w:val="right"/>
      </w:pPr>
    </w:p>
    <w:sectPr w:rsidR="00F9449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E09" w:rsidRDefault="005A0E09" w:rsidP="00C91039">
      <w:r>
        <w:separator/>
      </w:r>
    </w:p>
  </w:endnote>
  <w:endnote w:type="continuationSeparator" w:id="0">
    <w:p w:rsidR="005A0E09" w:rsidRDefault="005A0E09" w:rsidP="00C9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E09" w:rsidRDefault="005A0E09" w:rsidP="00C91039">
      <w:r>
        <w:separator/>
      </w:r>
    </w:p>
  </w:footnote>
  <w:footnote w:type="continuationSeparator" w:id="0">
    <w:p w:rsidR="005A0E09" w:rsidRDefault="005A0E09" w:rsidP="00C9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EF7"/>
    <w:rsid w:val="00044660"/>
    <w:rsid w:val="00045EA0"/>
    <w:rsid w:val="00047553"/>
    <w:rsid w:val="000831FC"/>
    <w:rsid w:val="000F4C3E"/>
    <w:rsid w:val="00100425"/>
    <w:rsid w:val="00127A55"/>
    <w:rsid w:val="00141B70"/>
    <w:rsid w:val="00193FD2"/>
    <w:rsid w:val="0021443E"/>
    <w:rsid w:val="00241929"/>
    <w:rsid w:val="0024600C"/>
    <w:rsid w:val="00256745"/>
    <w:rsid w:val="00263828"/>
    <w:rsid w:val="002C07DD"/>
    <w:rsid w:val="002E3141"/>
    <w:rsid w:val="002F3DDC"/>
    <w:rsid w:val="003C0ECB"/>
    <w:rsid w:val="003C34D3"/>
    <w:rsid w:val="003C7BAF"/>
    <w:rsid w:val="003F47E7"/>
    <w:rsid w:val="00403E7B"/>
    <w:rsid w:val="00430B31"/>
    <w:rsid w:val="0047798A"/>
    <w:rsid w:val="0048344C"/>
    <w:rsid w:val="004C6CED"/>
    <w:rsid w:val="00567D88"/>
    <w:rsid w:val="005A0E09"/>
    <w:rsid w:val="005F13A6"/>
    <w:rsid w:val="005F1674"/>
    <w:rsid w:val="00682ABA"/>
    <w:rsid w:val="006C1637"/>
    <w:rsid w:val="006C5D8B"/>
    <w:rsid w:val="0077593C"/>
    <w:rsid w:val="007C2A5F"/>
    <w:rsid w:val="007C4B63"/>
    <w:rsid w:val="007C4EF7"/>
    <w:rsid w:val="008075E5"/>
    <w:rsid w:val="00820460"/>
    <w:rsid w:val="008B04FF"/>
    <w:rsid w:val="008C2D51"/>
    <w:rsid w:val="008E7ABE"/>
    <w:rsid w:val="00900E72"/>
    <w:rsid w:val="009467C6"/>
    <w:rsid w:val="00951C1B"/>
    <w:rsid w:val="0099424C"/>
    <w:rsid w:val="009E461E"/>
    <w:rsid w:val="009F76F6"/>
    <w:rsid w:val="00A000D6"/>
    <w:rsid w:val="00AA5B2B"/>
    <w:rsid w:val="00B274F4"/>
    <w:rsid w:val="00B27934"/>
    <w:rsid w:val="00B419BF"/>
    <w:rsid w:val="00B51227"/>
    <w:rsid w:val="00B63587"/>
    <w:rsid w:val="00B6363B"/>
    <w:rsid w:val="00BC02CE"/>
    <w:rsid w:val="00C63B7E"/>
    <w:rsid w:val="00C91039"/>
    <w:rsid w:val="00CB31B2"/>
    <w:rsid w:val="00CB675E"/>
    <w:rsid w:val="00CC62C4"/>
    <w:rsid w:val="00CD07B8"/>
    <w:rsid w:val="00CE6DF0"/>
    <w:rsid w:val="00D4167F"/>
    <w:rsid w:val="00D92D2D"/>
    <w:rsid w:val="00DD6A29"/>
    <w:rsid w:val="00E26CED"/>
    <w:rsid w:val="00E71B00"/>
    <w:rsid w:val="00ED2595"/>
    <w:rsid w:val="00F9449E"/>
    <w:rsid w:val="1D9C402A"/>
    <w:rsid w:val="24A07EA1"/>
    <w:rsid w:val="24E3787C"/>
    <w:rsid w:val="39101C99"/>
    <w:rsid w:val="589D667C"/>
    <w:rsid w:val="6DF32E24"/>
    <w:rsid w:val="78C0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F3ED7"/>
  <w15:docId w15:val="{FC1E82AE-088E-47A4-B478-82799DC0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sertfiletag">
    <w:name w:val="insertfileta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6">
    <w:name w:val="header"/>
    <w:basedOn w:val="a"/>
    <w:link w:val="a7"/>
    <w:uiPriority w:val="99"/>
    <w:unhideWhenUsed/>
    <w:rsid w:val="00C9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910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9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910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区经信委信产科</dc:creator>
  <cp:lastModifiedBy>区经信委信产科</cp:lastModifiedBy>
  <cp:revision>3</cp:revision>
  <dcterms:created xsi:type="dcterms:W3CDTF">2021-12-28T02:22:00Z</dcterms:created>
  <dcterms:modified xsi:type="dcterms:W3CDTF">2022-08-17T06:31:00Z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37D4F61EE9AC471084B3C91BAF521327</vt:lpwstr>
  </property>
</Properties>
</file>