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_GBK" w:cs="Times New Roman"/>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_GBK" w:cs="Times New Roman"/>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重庆市北碚区经济和信息化委员会</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关于印发北碚区工业企业培育升规扶持政策</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实施细则（试行）的通知</w:t>
      </w:r>
    </w:p>
    <w:p>
      <w:pPr>
        <w:keepNext w:val="0"/>
        <w:keepLines w:val="0"/>
        <w:pageBreakBefore w:val="0"/>
        <w:kinsoku/>
        <w:wordWrap/>
        <w:overflowPunct/>
        <w:topLinePunct w:val="0"/>
        <w:autoSpaceDE/>
        <w:autoSpaceDN/>
        <w:bidi w:val="0"/>
        <w:adjustRightInd/>
        <w:snapToGrid/>
        <w:spacing w:line="560" w:lineRule="exact"/>
        <w:ind w:firstLine="320" w:firstLineChars="100"/>
        <w:jc w:val="center"/>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北碚经信〔2020〕204号</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各街道办事处、镇人民政府，各园城管委会，区级有关部门：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为激励全区工业企业上规入统，做大全区工业经济规模，实现工业高质量发展，我委制定了《北碚区工业企业培育升规扶持政策实施细则（试行）》，现印发给你们，请结合实际贯彻执行。</w:t>
      </w:r>
    </w:p>
    <w:p>
      <w:pPr>
        <w:rPr>
          <w:rFonts w:hint="eastAsia"/>
          <w:lang w:eastAsia="zh-CN"/>
        </w:rPr>
      </w:pPr>
    </w:p>
    <w:p>
      <w:pPr>
        <w:rPr>
          <w:rFonts w:hint="eastAsia"/>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重庆市北碚区经济和信息化委员会</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2020年11月11日</w:t>
      </w:r>
    </w:p>
    <w:p>
      <w:pPr>
        <w:pStyle w:val="2"/>
        <w:rPr>
          <w:rFonts w:hint="eastAsia" w:ascii="方正仿宋_GBK" w:hAnsi="方正仿宋_GBK" w:eastAsia="方正仿宋_GBK" w:cs="方正仿宋_GBK"/>
          <w:sz w:val="32"/>
          <w:szCs w:val="32"/>
          <w:lang w:val="en-US" w:eastAsia="zh-CN"/>
        </w:rPr>
      </w:pPr>
    </w:p>
    <w:p>
      <w:pPr>
        <w:pStyle w:val="3"/>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3"/>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pStyle w:val="3"/>
        <w:ind w:left="0" w:leftChars="0" w:firstLine="0" w:firstLineChars="0"/>
        <w:rPr>
          <w:rFonts w:hint="eastAsia"/>
          <w:lang w:val="en-US" w:eastAsia="zh-CN"/>
        </w:rPr>
      </w:pPr>
    </w:p>
    <w:p>
      <w:pPr>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line="54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北碚区工业企业培育升规扶持政策实施细则（试行）</w:t>
      </w:r>
    </w:p>
    <w:p>
      <w:pPr>
        <w:pStyle w:val="2"/>
        <w:keepNext w:val="0"/>
        <w:keepLines w:val="0"/>
        <w:pageBreakBefore w:val="0"/>
        <w:widowControl w:val="0"/>
        <w:kinsoku/>
        <w:wordWrap/>
        <w:overflowPunct/>
        <w:topLinePunct w:val="0"/>
        <w:autoSpaceDE/>
        <w:autoSpaceDN/>
        <w:bidi w:val="0"/>
        <w:adjustRightInd/>
        <w:snapToGrid/>
        <w:spacing w:before="0" w:line="540" w:lineRule="exact"/>
        <w:ind w:left="0" w:firstLine="640" w:firstLineChars="200"/>
        <w:jc w:val="both"/>
        <w:textAlignment w:val="auto"/>
        <w:outlineLvl w:val="9"/>
        <w:rPr>
          <w:rFonts w:hint="default"/>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line="540" w:lineRule="exact"/>
        <w:ind w:left="0" w:firstLine="640" w:firstLineChars="200"/>
        <w:jc w:val="both"/>
        <w:textAlignment w:val="auto"/>
        <w:outlineLvl w:val="9"/>
        <w:rPr>
          <w:rFonts w:hint="default"/>
          <w:sz w:val="32"/>
          <w:szCs w:val="32"/>
          <w:lang w:val="en-US" w:eastAsia="zh-CN"/>
        </w:rPr>
      </w:pPr>
      <w:r>
        <w:rPr>
          <w:rFonts w:hint="default"/>
          <w:sz w:val="32"/>
          <w:szCs w:val="32"/>
          <w:lang w:val="en-US" w:eastAsia="zh-CN"/>
        </w:rPr>
        <w:t>为进一步推动工业企业上规入统，加快培育工业经济新增长点，促进工业经济高质量发展，根据有关规定，结合工作实际，制定北碚区工业企业培育升规扶持政策实施细则。</w:t>
      </w:r>
    </w:p>
    <w:p>
      <w:pPr>
        <w:pStyle w:val="2"/>
        <w:keepNext w:val="0"/>
        <w:keepLines w:val="0"/>
        <w:pageBreakBefore w:val="0"/>
        <w:widowControl w:val="0"/>
        <w:kinsoku/>
        <w:wordWrap/>
        <w:overflowPunct/>
        <w:topLinePunct w:val="0"/>
        <w:autoSpaceDE/>
        <w:autoSpaceDN/>
        <w:bidi w:val="0"/>
        <w:adjustRightInd/>
        <w:snapToGrid/>
        <w:spacing w:before="0" w:line="540" w:lineRule="exact"/>
        <w:ind w:left="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一、支持对象</w:t>
      </w:r>
    </w:p>
    <w:p>
      <w:pPr>
        <w:pStyle w:val="2"/>
        <w:keepNext w:val="0"/>
        <w:keepLines w:val="0"/>
        <w:pageBreakBefore w:val="0"/>
        <w:widowControl w:val="0"/>
        <w:kinsoku/>
        <w:wordWrap/>
        <w:overflowPunct/>
        <w:topLinePunct w:val="0"/>
        <w:autoSpaceDE/>
        <w:autoSpaceDN/>
        <w:bidi w:val="0"/>
        <w:adjustRightInd/>
        <w:snapToGrid/>
        <w:spacing w:before="0" w:line="540" w:lineRule="exact"/>
        <w:ind w:left="0" w:firstLine="640" w:firstLineChars="200"/>
        <w:jc w:val="both"/>
        <w:textAlignment w:val="auto"/>
        <w:outlineLvl w:val="9"/>
        <w:rPr>
          <w:rFonts w:hint="default"/>
          <w:sz w:val="32"/>
          <w:szCs w:val="32"/>
          <w:lang w:val="en-US" w:eastAsia="zh-CN"/>
        </w:rPr>
      </w:pPr>
      <w:r>
        <w:rPr>
          <w:rFonts w:hint="default"/>
          <w:sz w:val="32"/>
          <w:szCs w:val="32"/>
          <w:lang w:val="en-US" w:eastAsia="zh-CN"/>
        </w:rPr>
        <w:t>首次成功纳入国家统计局规模以上企业统计库的工业企业（以下简称“升规工业企业”）。</w:t>
      </w:r>
    </w:p>
    <w:p>
      <w:pPr>
        <w:pStyle w:val="2"/>
        <w:keepNext w:val="0"/>
        <w:keepLines w:val="0"/>
        <w:pageBreakBefore w:val="0"/>
        <w:widowControl w:val="0"/>
        <w:kinsoku/>
        <w:wordWrap/>
        <w:overflowPunct/>
        <w:topLinePunct w:val="0"/>
        <w:autoSpaceDE/>
        <w:autoSpaceDN/>
        <w:bidi w:val="0"/>
        <w:adjustRightInd/>
        <w:snapToGrid/>
        <w:spacing w:before="0" w:line="540" w:lineRule="exact"/>
        <w:ind w:left="0" w:firstLine="640" w:firstLineChars="200"/>
        <w:jc w:val="both"/>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二、申报条件</w:t>
      </w:r>
    </w:p>
    <w:p>
      <w:pPr>
        <w:pStyle w:val="2"/>
        <w:keepNext w:val="0"/>
        <w:keepLines w:val="0"/>
        <w:pageBreakBefore w:val="0"/>
        <w:widowControl w:val="0"/>
        <w:kinsoku/>
        <w:wordWrap/>
        <w:overflowPunct/>
        <w:topLinePunct w:val="0"/>
        <w:autoSpaceDE/>
        <w:autoSpaceDN/>
        <w:bidi w:val="0"/>
        <w:adjustRightInd/>
        <w:snapToGrid/>
        <w:spacing w:before="0" w:line="540" w:lineRule="exact"/>
        <w:ind w:left="0" w:firstLine="640" w:firstLineChars="200"/>
        <w:jc w:val="both"/>
        <w:textAlignment w:val="auto"/>
        <w:outlineLvl w:val="9"/>
        <w:rPr>
          <w:rFonts w:hint="default"/>
          <w:sz w:val="32"/>
          <w:szCs w:val="32"/>
          <w:lang w:val="en-US" w:eastAsia="zh-CN"/>
        </w:rPr>
      </w:pPr>
      <w:r>
        <w:rPr>
          <w:rFonts w:hint="default"/>
          <w:sz w:val="32"/>
          <w:szCs w:val="32"/>
          <w:lang w:val="en-US" w:eastAsia="zh-CN"/>
        </w:rPr>
        <w:t>（一）在我区境内注册或生产经营地在我区的工业企业；</w:t>
      </w:r>
    </w:p>
    <w:p>
      <w:pPr>
        <w:pStyle w:val="2"/>
        <w:keepNext w:val="0"/>
        <w:keepLines w:val="0"/>
        <w:pageBreakBefore w:val="0"/>
        <w:widowControl w:val="0"/>
        <w:kinsoku/>
        <w:wordWrap/>
        <w:overflowPunct/>
        <w:topLinePunct w:val="0"/>
        <w:autoSpaceDE/>
        <w:autoSpaceDN/>
        <w:bidi w:val="0"/>
        <w:adjustRightInd/>
        <w:snapToGrid/>
        <w:spacing w:before="0" w:line="540" w:lineRule="exact"/>
        <w:ind w:left="0" w:firstLine="640" w:firstLineChars="200"/>
        <w:jc w:val="both"/>
        <w:textAlignment w:val="auto"/>
        <w:outlineLvl w:val="9"/>
        <w:rPr>
          <w:rFonts w:hint="default"/>
          <w:sz w:val="32"/>
          <w:szCs w:val="32"/>
          <w:lang w:val="en-US" w:eastAsia="zh-CN"/>
        </w:rPr>
      </w:pPr>
      <w:r>
        <w:rPr>
          <w:rFonts w:hint="default"/>
          <w:sz w:val="32"/>
          <w:szCs w:val="32"/>
          <w:lang w:val="en-US" w:eastAsia="zh-CN"/>
        </w:rPr>
        <w:t>（二）企业上年度营业收入或销售额</w:t>
      </w:r>
      <w:r>
        <w:rPr>
          <w:rFonts w:hint="default" w:ascii="Times New Roman" w:hAnsi="Times New Roman" w:cs="Times New Roman"/>
          <w:sz w:val="32"/>
          <w:szCs w:val="32"/>
          <w:lang w:val="en-US" w:eastAsia="zh-CN"/>
        </w:rPr>
        <w:t>首次达到2000万</w:t>
      </w:r>
      <w:r>
        <w:rPr>
          <w:rFonts w:hint="default"/>
          <w:sz w:val="32"/>
          <w:szCs w:val="32"/>
          <w:lang w:val="en-US" w:eastAsia="zh-CN"/>
        </w:rPr>
        <w:t>元，并成功纳入国家统计局规模以上企业统计库（不包含其他行业统计库中企业转入工业统计库）。</w:t>
      </w:r>
    </w:p>
    <w:p>
      <w:pPr>
        <w:pStyle w:val="2"/>
        <w:keepNext w:val="0"/>
        <w:keepLines w:val="0"/>
        <w:pageBreakBefore w:val="0"/>
        <w:widowControl w:val="0"/>
        <w:kinsoku/>
        <w:wordWrap/>
        <w:overflowPunct/>
        <w:topLinePunct w:val="0"/>
        <w:autoSpaceDE/>
        <w:autoSpaceDN/>
        <w:bidi w:val="0"/>
        <w:adjustRightInd/>
        <w:snapToGrid/>
        <w:spacing w:before="0" w:line="540" w:lineRule="exact"/>
        <w:ind w:left="0" w:firstLine="640" w:firstLineChars="200"/>
        <w:jc w:val="both"/>
        <w:textAlignment w:val="auto"/>
        <w:outlineLvl w:val="9"/>
        <w:rPr>
          <w:rFonts w:hint="default"/>
          <w:sz w:val="32"/>
          <w:szCs w:val="32"/>
          <w:lang w:val="en-US" w:eastAsia="zh-CN"/>
        </w:rPr>
      </w:pPr>
      <w:r>
        <w:rPr>
          <w:rFonts w:hint="default"/>
          <w:sz w:val="32"/>
          <w:szCs w:val="32"/>
          <w:lang w:val="en-US" w:eastAsia="zh-CN"/>
        </w:rPr>
        <w:t>（三）企业近两年无严重违法行为，未被列入国家信用系统严重失信企业名单和税务部门偷漏税费黑名单。</w:t>
      </w:r>
    </w:p>
    <w:p>
      <w:pPr>
        <w:pStyle w:val="2"/>
        <w:keepNext w:val="0"/>
        <w:keepLines w:val="0"/>
        <w:pageBreakBefore w:val="0"/>
        <w:widowControl w:val="0"/>
        <w:kinsoku/>
        <w:wordWrap/>
        <w:overflowPunct/>
        <w:topLinePunct w:val="0"/>
        <w:autoSpaceDE/>
        <w:autoSpaceDN/>
        <w:bidi w:val="0"/>
        <w:adjustRightInd/>
        <w:snapToGrid/>
        <w:spacing w:before="0" w:line="540" w:lineRule="exact"/>
        <w:ind w:left="0" w:firstLine="640" w:firstLineChars="200"/>
        <w:jc w:val="both"/>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三、补助标准</w:t>
      </w:r>
    </w:p>
    <w:p>
      <w:pPr>
        <w:pStyle w:val="2"/>
        <w:keepNext w:val="0"/>
        <w:keepLines w:val="0"/>
        <w:pageBreakBefore w:val="0"/>
        <w:widowControl w:val="0"/>
        <w:kinsoku/>
        <w:wordWrap/>
        <w:overflowPunct/>
        <w:topLinePunct w:val="0"/>
        <w:autoSpaceDE/>
        <w:autoSpaceDN/>
        <w:bidi w:val="0"/>
        <w:adjustRightInd/>
        <w:snapToGrid/>
        <w:spacing w:before="0" w:line="540" w:lineRule="exact"/>
        <w:ind w:left="0" w:firstLine="640" w:firstLineChars="200"/>
        <w:jc w:val="both"/>
        <w:textAlignment w:val="auto"/>
        <w:outlineLvl w:val="9"/>
        <w:rPr>
          <w:rFonts w:hint="default"/>
          <w:sz w:val="32"/>
          <w:szCs w:val="32"/>
          <w:lang w:val="en-US" w:eastAsia="zh-CN"/>
        </w:rPr>
      </w:pPr>
      <w:r>
        <w:rPr>
          <w:rFonts w:hint="default"/>
          <w:sz w:val="32"/>
          <w:szCs w:val="32"/>
          <w:lang w:val="en-US" w:eastAsia="zh-CN"/>
        </w:rPr>
        <w:t>区财政对符合上述条件的升规工业企业给予一次性补助，每户补助标准</w:t>
      </w:r>
      <w:r>
        <w:rPr>
          <w:rFonts w:hint="default" w:ascii="Times New Roman" w:hAnsi="Times New Roman" w:cs="Times New Roman"/>
          <w:sz w:val="32"/>
          <w:szCs w:val="32"/>
          <w:lang w:val="en-US" w:eastAsia="zh-CN"/>
        </w:rPr>
        <w:t>为6万</w:t>
      </w:r>
      <w:r>
        <w:rPr>
          <w:rFonts w:hint="default"/>
          <w:sz w:val="32"/>
          <w:szCs w:val="32"/>
          <w:lang w:val="en-US" w:eastAsia="zh-CN"/>
        </w:rPr>
        <w:t>元（企业可重复享受重庆市工业企业培育升规</w:t>
      </w:r>
      <w:r>
        <w:rPr>
          <w:rFonts w:hint="default"/>
          <w:spacing w:val="-6"/>
          <w:sz w:val="32"/>
          <w:szCs w:val="32"/>
          <w:lang w:val="en-US" w:eastAsia="zh-CN"/>
        </w:rPr>
        <w:t>扶持一次性补助政策，不可重复享受两江新区升规扶持补助政策）</w:t>
      </w:r>
      <w:r>
        <w:rPr>
          <w:rFonts w:hint="default"/>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540" w:lineRule="exact"/>
        <w:ind w:left="0" w:firstLine="640" w:firstLineChars="200"/>
        <w:jc w:val="both"/>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四、申报材料</w:t>
      </w:r>
    </w:p>
    <w:p>
      <w:pPr>
        <w:pStyle w:val="2"/>
        <w:rPr>
          <w:rFonts w:hint="default"/>
          <w:sz w:val="32"/>
          <w:szCs w:val="32"/>
          <w:lang w:val="en-US" w:eastAsia="zh-CN"/>
        </w:rPr>
      </w:pPr>
      <w:r>
        <w:rPr>
          <w:rFonts w:hint="default"/>
          <w:sz w:val="32"/>
          <w:szCs w:val="32"/>
          <w:lang w:val="en-US" w:eastAsia="zh-CN"/>
        </w:rPr>
        <w:t>企业填报提交《北碚区工业企业培育升规补助资金申请表》</w:t>
      </w:r>
    </w:p>
    <w:p>
      <w:pPr>
        <w:pStyle w:val="3"/>
        <w:rPr>
          <w:rFonts w:hint="default"/>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line="540" w:lineRule="exact"/>
        <w:ind w:left="0" w:firstLine="640" w:firstLineChars="200"/>
        <w:jc w:val="both"/>
        <w:textAlignment w:val="auto"/>
        <w:outlineLvl w:val="9"/>
        <w:rPr>
          <w:rFonts w:hint="default"/>
          <w:sz w:val="32"/>
          <w:szCs w:val="32"/>
          <w:lang w:val="en-US" w:eastAsia="zh-CN"/>
        </w:rPr>
      </w:pPr>
      <w:r>
        <w:rPr>
          <w:rFonts w:hint="default"/>
          <w:sz w:val="32"/>
          <w:szCs w:val="32"/>
          <w:lang w:val="en-US" w:eastAsia="zh-CN"/>
        </w:rPr>
        <w:t>（附件</w:t>
      </w:r>
      <w:r>
        <w:rPr>
          <w:rFonts w:hint="default" w:ascii="Times New Roman" w:hAnsi="Times New Roman" w:cs="Times New Roman"/>
          <w:sz w:val="32"/>
          <w:szCs w:val="32"/>
          <w:lang w:val="en-US" w:eastAsia="zh-CN"/>
        </w:rPr>
        <w:t>1）以及上年度增值税纳税申报表，一式四份，报送2份，企业留存1份，属地街镇或园区留存1</w:t>
      </w:r>
      <w:r>
        <w:rPr>
          <w:rFonts w:hint="default"/>
          <w:sz w:val="32"/>
          <w:szCs w:val="32"/>
          <w:lang w:val="en-US" w:eastAsia="zh-CN"/>
        </w:rPr>
        <w:t>份。</w:t>
      </w:r>
    </w:p>
    <w:p>
      <w:pPr>
        <w:pStyle w:val="2"/>
        <w:keepNext w:val="0"/>
        <w:keepLines w:val="0"/>
        <w:pageBreakBefore w:val="0"/>
        <w:widowControl w:val="0"/>
        <w:kinsoku/>
        <w:wordWrap/>
        <w:overflowPunct/>
        <w:topLinePunct w:val="0"/>
        <w:autoSpaceDE/>
        <w:autoSpaceDN/>
        <w:bidi w:val="0"/>
        <w:adjustRightInd/>
        <w:snapToGrid/>
        <w:spacing w:before="0" w:line="540" w:lineRule="exact"/>
        <w:ind w:left="0" w:firstLine="640" w:firstLineChars="200"/>
        <w:jc w:val="both"/>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五、申报程序</w:t>
      </w:r>
    </w:p>
    <w:p>
      <w:pPr>
        <w:pStyle w:val="2"/>
        <w:keepNext w:val="0"/>
        <w:keepLines w:val="0"/>
        <w:pageBreakBefore w:val="0"/>
        <w:widowControl w:val="0"/>
        <w:kinsoku/>
        <w:wordWrap/>
        <w:overflowPunct/>
        <w:topLinePunct w:val="0"/>
        <w:autoSpaceDE/>
        <w:autoSpaceDN/>
        <w:bidi w:val="0"/>
        <w:adjustRightInd/>
        <w:snapToGrid/>
        <w:spacing w:before="0" w:line="540" w:lineRule="exact"/>
        <w:ind w:left="0" w:firstLine="640" w:firstLineChars="200"/>
        <w:jc w:val="both"/>
        <w:textAlignment w:val="auto"/>
        <w:outlineLvl w:val="9"/>
        <w:rPr>
          <w:rFonts w:hint="default"/>
          <w:sz w:val="32"/>
          <w:szCs w:val="32"/>
          <w:lang w:val="en-US" w:eastAsia="zh-CN"/>
        </w:rPr>
      </w:pPr>
      <w:r>
        <w:rPr>
          <w:rFonts w:hint="eastAsia" w:ascii="方正楷体_GBK" w:hAnsi="方正楷体_GBK" w:eastAsia="方正楷体_GBK" w:cs="方正楷体_GBK"/>
          <w:sz w:val="32"/>
          <w:szCs w:val="32"/>
          <w:lang w:val="en-US" w:eastAsia="zh-CN"/>
        </w:rPr>
        <w:t>（一）组织企业申报。</w:t>
      </w:r>
      <w:r>
        <w:rPr>
          <w:rFonts w:hint="default"/>
          <w:sz w:val="32"/>
          <w:szCs w:val="32"/>
          <w:lang w:val="en-US" w:eastAsia="zh-CN"/>
        </w:rPr>
        <w:t>区经济信息委发布申报通知，各街镇、工业园区组织符合条件的企业进行申报。</w:t>
      </w:r>
    </w:p>
    <w:p>
      <w:pPr>
        <w:pStyle w:val="2"/>
        <w:keepNext w:val="0"/>
        <w:keepLines w:val="0"/>
        <w:pageBreakBefore w:val="0"/>
        <w:widowControl w:val="0"/>
        <w:kinsoku/>
        <w:wordWrap/>
        <w:overflowPunct/>
        <w:topLinePunct w:val="0"/>
        <w:autoSpaceDE/>
        <w:autoSpaceDN/>
        <w:bidi w:val="0"/>
        <w:adjustRightInd/>
        <w:snapToGrid/>
        <w:spacing w:before="0" w:line="540" w:lineRule="exact"/>
        <w:ind w:left="0" w:firstLine="640" w:firstLineChars="200"/>
        <w:jc w:val="both"/>
        <w:textAlignment w:val="auto"/>
        <w:outlineLvl w:val="9"/>
        <w:rPr>
          <w:rFonts w:hint="default"/>
          <w:sz w:val="32"/>
          <w:szCs w:val="32"/>
          <w:lang w:val="en-US" w:eastAsia="zh-CN"/>
        </w:rPr>
      </w:pPr>
      <w:r>
        <w:rPr>
          <w:rFonts w:hint="default" w:ascii="方正楷体_GBK" w:hAnsi="方正楷体_GBK" w:eastAsia="方正楷体_GBK" w:cs="方正楷体_GBK"/>
          <w:sz w:val="32"/>
          <w:szCs w:val="32"/>
          <w:lang w:val="en-US" w:eastAsia="zh-CN"/>
        </w:rPr>
        <w:t>（二）真实性核查。</w:t>
      </w:r>
      <w:r>
        <w:rPr>
          <w:rFonts w:hint="default"/>
          <w:sz w:val="32"/>
          <w:szCs w:val="32"/>
          <w:lang w:val="en-US" w:eastAsia="zh-CN"/>
        </w:rPr>
        <w:t>各街镇、工业园区负责核实申报资料真</w:t>
      </w:r>
      <w:r>
        <w:rPr>
          <w:rFonts w:hint="default" w:ascii="Times New Roman" w:hAnsi="Times New Roman" w:cs="Times New Roman"/>
          <w:sz w:val="32"/>
          <w:szCs w:val="32"/>
          <w:lang w:val="en-US" w:eastAsia="zh-CN"/>
        </w:rPr>
        <w:t>实性、企业信用信息等关键信息，填报审查意见汇总表（附件2），</w:t>
      </w:r>
      <w:r>
        <w:rPr>
          <w:rFonts w:hint="default"/>
          <w:sz w:val="32"/>
          <w:szCs w:val="32"/>
          <w:lang w:val="en-US" w:eastAsia="zh-CN"/>
        </w:rPr>
        <w:t>汇总企业申请表一并报送至区经济信息委。各街镇、工业园区收集企业申报资料留存备查。</w:t>
      </w:r>
    </w:p>
    <w:p>
      <w:pPr>
        <w:pStyle w:val="2"/>
        <w:keepNext w:val="0"/>
        <w:keepLines w:val="0"/>
        <w:pageBreakBefore w:val="0"/>
        <w:widowControl w:val="0"/>
        <w:kinsoku/>
        <w:wordWrap/>
        <w:overflowPunct/>
        <w:topLinePunct w:val="0"/>
        <w:autoSpaceDE/>
        <w:autoSpaceDN/>
        <w:bidi w:val="0"/>
        <w:adjustRightInd/>
        <w:snapToGrid/>
        <w:spacing w:before="0" w:line="540" w:lineRule="exact"/>
        <w:ind w:left="0" w:firstLine="640" w:firstLineChars="200"/>
        <w:jc w:val="both"/>
        <w:textAlignment w:val="auto"/>
        <w:outlineLvl w:val="9"/>
        <w:rPr>
          <w:rFonts w:hint="default"/>
          <w:sz w:val="32"/>
          <w:szCs w:val="32"/>
          <w:lang w:val="en-US" w:eastAsia="zh-CN"/>
        </w:rPr>
      </w:pPr>
      <w:r>
        <w:rPr>
          <w:rFonts w:hint="default" w:ascii="方正楷体_GBK" w:hAnsi="方正楷体_GBK" w:eastAsia="方正楷体_GBK" w:cs="方正楷体_GBK"/>
          <w:sz w:val="32"/>
          <w:szCs w:val="32"/>
          <w:lang w:val="en-US" w:eastAsia="zh-CN"/>
        </w:rPr>
        <w:t>（三）确定拟补助名单。</w:t>
      </w:r>
      <w:r>
        <w:rPr>
          <w:rFonts w:hint="default"/>
          <w:sz w:val="32"/>
          <w:szCs w:val="32"/>
          <w:lang w:val="en-US" w:eastAsia="zh-CN"/>
        </w:rPr>
        <w:t>区经济信息委联合区财政局等部门审核并确定拟补助企业名单。</w:t>
      </w:r>
    </w:p>
    <w:p>
      <w:pPr>
        <w:pStyle w:val="2"/>
        <w:keepNext w:val="0"/>
        <w:keepLines w:val="0"/>
        <w:pageBreakBefore w:val="0"/>
        <w:widowControl w:val="0"/>
        <w:kinsoku/>
        <w:wordWrap/>
        <w:overflowPunct/>
        <w:topLinePunct w:val="0"/>
        <w:autoSpaceDE/>
        <w:autoSpaceDN/>
        <w:bidi w:val="0"/>
        <w:adjustRightInd/>
        <w:snapToGrid/>
        <w:spacing w:before="0" w:line="540" w:lineRule="exact"/>
        <w:ind w:left="0" w:firstLine="640" w:firstLineChars="200"/>
        <w:jc w:val="both"/>
        <w:textAlignment w:val="auto"/>
        <w:outlineLvl w:val="9"/>
        <w:rPr>
          <w:rFonts w:hint="default"/>
          <w:sz w:val="32"/>
          <w:szCs w:val="32"/>
          <w:lang w:val="en-US" w:eastAsia="zh-CN"/>
        </w:rPr>
      </w:pPr>
      <w:r>
        <w:rPr>
          <w:rFonts w:hint="default" w:ascii="方正楷体_GBK" w:hAnsi="方正楷体_GBK" w:eastAsia="方正楷体_GBK" w:cs="方正楷体_GBK"/>
          <w:sz w:val="32"/>
          <w:szCs w:val="32"/>
          <w:lang w:val="en-US" w:eastAsia="zh-CN"/>
        </w:rPr>
        <w:t>（四）公示。</w:t>
      </w:r>
      <w:r>
        <w:rPr>
          <w:rFonts w:hint="default"/>
          <w:sz w:val="32"/>
          <w:szCs w:val="32"/>
          <w:lang w:val="en-US" w:eastAsia="zh-CN"/>
        </w:rPr>
        <w:t>对拟补助</w:t>
      </w:r>
      <w:r>
        <w:rPr>
          <w:rFonts w:hint="default" w:ascii="Times New Roman" w:hAnsi="Times New Roman" w:cs="Times New Roman"/>
          <w:sz w:val="32"/>
          <w:szCs w:val="32"/>
          <w:lang w:val="en-US" w:eastAsia="zh-CN"/>
        </w:rPr>
        <w:t>企业名单公示5个工</w:t>
      </w:r>
      <w:r>
        <w:rPr>
          <w:rFonts w:hint="default"/>
          <w:sz w:val="32"/>
          <w:szCs w:val="32"/>
          <w:lang w:val="en-US" w:eastAsia="zh-CN"/>
        </w:rPr>
        <w:t>作日。</w:t>
      </w:r>
    </w:p>
    <w:p>
      <w:pPr>
        <w:pStyle w:val="2"/>
        <w:keepNext w:val="0"/>
        <w:keepLines w:val="0"/>
        <w:pageBreakBefore w:val="0"/>
        <w:widowControl w:val="0"/>
        <w:kinsoku/>
        <w:wordWrap/>
        <w:overflowPunct/>
        <w:topLinePunct w:val="0"/>
        <w:autoSpaceDE/>
        <w:autoSpaceDN/>
        <w:bidi w:val="0"/>
        <w:adjustRightInd/>
        <w:snapToGrid/>
        <w:spacing w:before="0" w:line="540" w:lineRule="exact"/>
        <w:ind w:left="0" w:firstLine="640" w:firstLineChars="200"/>
        <w:jc w:val="both"/>
        <w:textAlignment w:val="auto"/>
        <w:outlineLvl w:val="9"/>
        <w:rPr>
          <w:rFonts w:hint="default"/>
          <w:sz w:val="32"/>
          <w:szCs w:val="32"/>
          <w:lang w:val="en-US" w:eastAsia="zh-CN"/>
        </w:rPr>
      </w:pPr>
      <w:r>
        <w:rPr>
          <w:rFonts w:hint="default" w:ascii="方正楷体_GBK" w:hAnsi="方正楷体_GBK" w:eastAsia="方正楷体_GBK" w:cs="方正楷体_GBK"/>
          <w:sz w:val="32"/>
          <w:szCs w:val="32"/>
          <w:lang w:val="en-US" w:eastAsia="zh-CN"/>
        </w:rPr>
        <w:t>（五）资金拨付。</w:t>
      </w:r>
      <w:r>
        <w:rPr>
          <w:rFonts w:hint="default"/>
          <w:sz w:val="32"/>
          <w:szCs w:val="32"/>
          <w:lang w:val="en-US" w:eastAsia="zh-CN"/>
        </w:rPr>
        <w:t>对公示无异议的企业，由区经济信息委及时兑现补助资金；对公示有异议的企业，由区经济信息委上报区政府研究后办理。</w:t>
      </w:r>
    </w:p>
    <w:p>
      <w:pPr>
        <w:pStyle w:val="2"/>
        <w:keepNext w:val="0"/>
        <w:keepLines w:val="0"/>
        <w:pageBreakBefore w:val="0"/>
        <w:widowControl w:val="0"/>
        <w:kinsoku/>
        <w:wordWrap/>
        <w:overflowPunct/>
        <w:topLinePunct w:val="0"/>
        <w:autoSpaceDE/>
        <w:autoSpaceDN/>
        <w:bidi w:val="0"/>
        <w:adjustRightInd/>
        <w:snapToGrid/>
        <w:spacing w:before="0" w:line="540" w:lineRule="exact"/>
        <w:ind w:left="0" w:firstLine="640" w:firstLineChars="200"/>
        <w:jc w:val="both"/>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六、监督管理</w:t>
      </w:r>
    </w:p>
    <w:p>
      <w:pPr>
        <w:pStyle w:val="2"/>
        <w:keepNext w:val="0"/>
        <w:keepLines w:val="0"/>
        <w:pageBreakBefore w:val="0"/>
        <w:widowControl w:val="0"/>
        <w:kinsoku/>
        <w:wordWrap/>
        <w:overflowPunct/>
        <w:topLinePunct w:val="0"/>
        <w:autoSpaceDE/>
        <w:autoSpaceDN/>
        <w:bidi w:val="0"/>
        <w:adjustRightInd/>
        <w:snapToGrid/>
        <w:spacing w:before="0" w:line="540" w:lineRule="exact"/>
        <w:ind w:left="0" w:firstLine="640" w:firstLineChars="200"/>
        <w:jc w:val="both"/>
        <w:textAlignment w:val="auto"/>
        <w:outlineLvl w:val="9"/>
        <w:rPr>
          <w:rFonts w:hint="default"/>
          <w:sz w:val="32"/>
          <w:szCs w:val="32"/>
          <w:lang w:val="en-US" w:eastAsia="zh-CN"/>
        </w:rPr>
      </w:pPr>
      <w:r>
        <w:rPr>
          <w:rFonts w:hint="default"/>
          <w:sz w:val="32"/>
          <w:szCs w:val="32"/>
          <w:lang w:val="en-US" w:eastAsia="zh-CN"/>
        </w:rPr>
        <w:t>（一）企业填写申报材料务必真实准确，须加盖企业公章。</w:t>
      </w:r>
    </w:p>
    <w:p>
      <w:pPr>
        <w:pStyle w:val="2"/>
        <w:keepNext w:val="0"/>
        <w:keepLines w:val="0"/>
        <w:pageBreakBefore w:val="0"/>
        <w:widowControl w:val="0"/>
        <w:kinsoku/>
        <w:wordWrap/>
        <w:overflowPunct/>
        <w:topLinePunct w:val="0"/>
        <w:autoSpaceDE/>
        <w:autoSpaceDN/>
        <w:bidi w:val="0"/>
        <w:adjustRightInd/>
        <w:snapToGrid/>
        <w:spacing w:before="0" w:line="540" w:lineRule="exact"/>
        <w:ind w:left="0" w:firstLine="640" w:firstLineChars="200"/>
        <w:jc w:val="both"/>
        <w:textAlignment w:val="auto"/>
        <w:outlineLvl w:val="9"/>
        <w:rPr>
          <w:rFonts w:hint="default"/>
          <w:sz w:val="32"/>
          <w:szCs w:val="32"/>
          <w:lang w:val="en-US" w:eastAsia="zh-CN"/>
        </w:rPr>
      </w:pPr>
      <w:r>
        <w:rPr>
          <w:rFonts w:hint="default"/>
          <w:sz w:val="32"/>
          <w:szCs w:val="32"/>
          <w:lang w:val="en-US" w:eastAsia="zh-CN"/>
        </w:rPr>
        <w:t xml:space="preserve">（二）对于弄虚作假、骗取财政资金的企业，一经查实，取消其补助资格，收回补助资金；涉嫌违法犯罪的，移交司法机关依法追究相应责任。 </w:t>
      </w:r>
    </w:p>
    <w:p>
      <w:pPr>
        <w:pStyle w:val="2"/>
        <w:keepNext w:val="0"/>
        <w:keepLines w:val="0"/>
        <w:pageBreakBefore w:val="0"/>
        <w:widowControl w:val="0"/>
        <w:kinsoku/>
        <w:wordWrap/>
        <w:overflowPunct/>
        <w:topLinePunct w:val="0"/>
        <w:autoSpaceDE/>
        <w:autoSpaceDN/>
        <w:bidi w:val="0"/>
        <w:adjustRightInd/>
        <w:snapToGrid/>
        <w:spacing w:before="0" w:line="540" w:lineRule="exact"/>
        <w:ind w:left="0" w:firstLine="640" w:firstLineChars="200"/>
        <w:jc w:val="both"/>
        <w:textAlignment w:val="auto"/>
        <w:outlineLvl w:val="9"/>
        <w:rPr>
          <w:rFonts w:hint="default"/>
          <w:sz w:val="32"/>
          <w:szCs w:val="32"/>
          <w:lang w:val="en-US" w:eastAsia="zh-CN"/>
        </w:rPr>
      </w:pPr>
      <w:r>
        <w:rPr>
          <w:rFonts w:hint="default"/>
          <w:sz w:val="32"/>
          <w:szCs w:val="32"/>
          <w:lang w:val="en-US" w:eastAsia="zh-CN"/>
        </w:rPr>
        <w:t>（三）严格执行专项资金批准的使用计划，任何部门、单位不得截留、拆借、挪用、挤占、扣压，确保专款专用。</w:t>
      </w:r>
    </w:p>
    <w:p>
      <w:pPr>
        <w:rPr>
          <w:rFonts w:hint="default"/>
          <w:sz w:val="32"/>
          <w:szCs w:val="32"/>
          <w:lang w:val="en-US" w:eastAsia="zh-CN"/>
        </w:rPr>
      </w:pPr>
      <w:r>
        <w:rPr>
          <w:rFonts w:hint="default"/>
          <w:sz w:val="32"/>
          <w:szCs w:val="32"/>
          <w:lang w:val="en-US" w:eastAsia="zh-CN"/>
        </w:rPr>
        <w:t>（四）各街镇、工业园区要加强对升规工业企业的实地指导、</w:t>
      </w:r>
    </w:p>
    <w:p>
      <w:pPr>
        <w:pStyle w:val="2"/>
        <w:keepNext w:val="0"/>
        <w:keepLines w:val="0"/>
        <w:pageBreakBefore w:val="0"/>
        <w:widowControl w:val="0"/>
        <w:kinsoku/>
        <w:wordWrap/>
        <w:overflowPunct/>
        <w:topLinePunct w:val="0"/>
        <w:autoSpaceDE/>
        <w:autoSpaceDN/>
        <w:bidi w:val="0"/>
        <w:adjustRightInd/>
        <w:snapToGrid/>
        <w:spacing w:before="0" w:line="540" w:lineRule="exact"/>
        <w:ind w:left="0" w:firstLine="640" w:firstLineChars="200"/>
        <w:jc w:val="both"/>
        <w:textAlignment w:val="auto"/>
        <w:outlineLvl w:val="9"/>
        <w:rPr>
          <w:rFonts w:hint="default"/>
          <w:sz w:val="32"/>
          <w:szCs w:val="32"/>
          <w:lang w:val="en-US" w:eastAsia="zh-CN"/>
        </w:rPr>
      </w:pPr>
      <w:r>
        <w:rPr>
          <w:rFonts w:hint="default"/>
          <w:sz w:val="32"/>
          <w:szCs w:val="32"/>
          <w:lang w:val="en-US" w:eastAsia="zh-CN"/>
        </w:rPr>
        <w:t>跟踪管理、后续服务等工作，加强对补助资金的监督和管理。</w:t>
      </w:r>
    </w:p>
    <w:p>
      <w:pPr>
        <w:pStyle w:val="2"/>
        <w:keepNext w:val="0"/>
        <w:keepLines w:val="0"/>
        <w:pageBreakBefore w:val="0"/>
        <w:widowControl w:val="0"/>
        <w:kinsoku/>
        <w:wordWrap/>
        <w:overflowPunct/>
        <w:topLinePunct w:val="0"/>
        <w:autoSpaceDE/>
        <w:autoSpaceDN/>
        <w:bidi w:val="0"/>
        <w:adjustRightInd/>
        <w:snapToGrid/>
        <w:spacing w:before="0" w:line="540" w:lineRule="exact"/>
        <w:ind w:left="0" w:firstLine="640" w:firstLineChars="200"/>
        <w:jc w:val="both"/>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七、其他要求</w:t>
      </w:r>
    </w:p>
    <w:p>
      <w:pPr>
        <w:pStyle w:val="2"/>
        <w:keepNext w:val="0"/>
        <w:keepLines w:val="0"/>
        <w:pageBreakBefore w:val="0"/>
        <w:widowControl w:val="0"/>
        <w:kinsoku/>
        <w:wordWrap/>
        <w:overflowPunct/>
        <w:topLinePunct w:val="0"/>
        <w:autoSpaceDE/>
        <w:autoSpaceDN/>
        <w:bidi w:val="0"/>
        <w:adjustRightInd/>
        <w:snapToGrid/>
        <w:spacing w:before="0" w:line="540" w:lineRule="exact"/>
        <w:ind w:left="0" w:firstLine="640" w:firstLineChars="200"/>
        <w:jc w:val="both"/>
        <w:textAlignment w:val="auto"/>
        <w:outlineLvl w:val="9"/>
        <w:rPr>
          <w:rFonts w:hint="default"/>
          <w:sz w:val="32"/>
          <w:szCs w:val="32"/>
          <w:lang w:val="en-US" w:eastAsia="zh-CN"/>
        </w:rPr>
      </w:pPr>
      <w:r>
        <w:rPr>
          <w:rFonts w:hint="default"/>
          <w:sz w:val="32"/>
          <w:szCs w:val="32"/>
          <w:lang w:val="en-US" w:eastAsia="zh-CN"/>
        </w:rPr>
        <w:t>本实施细则</w:t>
      </w:r>
      <w:r>
        <w:rPr>
          <w:rFonts w:hint="default" w:ascii="Times New Roman" w:hAnsi="Times New Roman" w:cs="Times New Roman"/>
          <w:sz w:val="32"/>
          <w:szCs w:val="32"/>
          <w:lang w:val="en-US" w:eastAsia="zh-CN"/>
        </w:rPr>
        <w:t>于2021年1月1日开始</w:t>
      </w:r>
      <w:r>
        <w:rPr>
          <w:rFonts w:hint="default"/>
          <w:sz w:val="32"/>
          <w:szCs w:val="32"/>
          <w:lang w:val="en-US" w:eastAsia="zh-CN"/>
        </w:rPr>
        <w:t>执行，此前发布的有关政策与本实施细则不一致的，以本实施细则为准。</w:t>
      </w:r>
    </w:p>
    <w:p>
      <w:pPr>
        <w:pStyle w:val="2"/>
        <w:keepNext w:val="0"/>
        <w:keepLines w:val="0"/>
        <w:pageBreakBefore w:val="0"/>
        <w:widowControl w:val="0"/>
        <w:kinsoku/>
        <w:wordWrap/>
        <w:overflowPunct/>
        <w:topLinePunct w:val="0"/>
        <w:autoSpaceDE/>
        <w:autoSpaceDN/>
        <w:bidi w:val="0"/>
        <w:adjustRightInd/>
        <w:snapToGrid/>
        <w:spacing w:before="0" w:line="540" w:lineRule="exact"/>
        <w:ind w:left="0" w:firstLine="640" w:firstLineChars="200"/>
        <w:jc w:val="both"/>
        <w:textAlignment w:val="auto"/>
        <w:outlineLvl w:val="9"/>
        <w:rPr>
          <w:rFonts w:hint="default"/>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line="540" w:lineRule="exact"/>
        <w:ind w:left="0" w:firstLine="640" w:firstLineChars="200"/>
        <w:jc w:val="both"/>
        <w:textAlignment w:val="auto"/>
        <w:outlineLvl w:val="9"/>
        <w:rPr>
          <w:rFonts w:hint="default"/>
          <w:sz w:val="32"/>
          <w:szCs w:val="32"/>
          <w:lang w:val="en-US" w:eastAsia="zh-CN"/>
        </w:rPr>
      </w:pPr>
      <w:r>
        <w:rPr>
          <w:rFonts w:hint="default"/>
          <w:sz w:val="32"/>
          <w:szCs w:val="32"/>
          <w:lang w:val="en-US" w:eastAsia="zh-CN"/>
        </w:rPr>
        <w:t>附件：1.北碚区工业企业培育升规补助资金申请表</w:t>
      </w:r>
    </w:p>
    <w:p>
      <w:pPr>
        <w:pStyle w:val="2"/>
        <w:keepNext w:val="0"/>
        <w:keepLines w:val="0"/>
        <w:pageBreakBefore w:val="0"/>
        <w:numPr>
          <w:ilvl w:val="0"/>
          <w:numId w:val="1"/>
        </w:numPr>
        <w:kinsoku/>
        <w:wordWrap/>
        <w:overflowPunct/>
        <w:topLinePunct w:val="0"/>
        <w:autoSpaceDE/>
        <w:autoSpaceDN/>
        <w:bidi w:val="0"/>
        <w:adjustRightInd/>
        <w:snapToGrid/>
        <w:spacing w:before="0" w:line="540" w:lineRule="exact"/>
        <w:ind w:left="0" w:firstLine="1600" w:firstLineChars="500"/>
        <w:textAlignment w:val="auto"/>
        <w:rPr>
          <w:rFonts w:hint="eastAsia"/>
          <w:lang w:val="en-US" w:eastAsia="zh-CN"/>
        </w:rPr>
      </w:pPr>
      <w:r>
        <w:rPr>
          <w:rFonts w:hint="default"/>
          <w:sz w:val="32"/>
          <w:szCs w:val="32"/>
          <w:lang w:val="en-US" w:eastAsia="zh-CN"/>
        </w:rPr>
        <w:t>北碚区工业企业培育升规补助资金审</w:t>
      </w:r>
      <w:r>
        <w:rPr>
          <w:rFonts w:hint="default"/>
          <w:lang w:val="en-US" w:eastAsia="zh-CN"/>
        </w:rPr>
        <w:t>查汇总</w:t>
      </w:r>
      <w:r>
        <w:rPr>
          <w:rFonts w:hint="eastAsia"/>
          <w:lang w:val="en-US" w:eastAsia="zh-CN"/>
        </w:rPr>
        <w:t>表</w:t>
      </w:r>
    </w:p>
    <w:p>
      <w:pPr>
        <w:pStyle w:val="3"/>
        <w:numPr>
          <w:numId w:val="0"/>
        </w:numPr>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keepNext w:val="0"/>
        <w:keepLines w:val="0"/>
        <w:pageBreakBefore w:val="0"/>
        <w:kinsoku/>
        <w:wordWrap/>
        <w:overflowPunct/>
        <w:topLinePunct w:val="0"/>
        <w:bidi w:val="0"/>
        <w:adjustRightInd/>
        <w:snapToGrid/>
        <w:spacing w:line="54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keepNext w:val="0"/>
        <w:keepLines w:val="0"/>
        <w:pageBreakBefore w:val="0"/>
        <w:kinsoku/>
        <w:wordWrap/>
        <w:overflowPunct/>
        <w:topLinePunct w:val="0"/>
        <w:autoSpaceDE w:val="0"/>
        <w:autoSpaceDN w:val="0"/>
        <w:bidi w:val="0"/>
        <w:adjustRightInd/>
        <w:snapToGrid/>
        <w:spacing w:line="540" w:lineRule="exact"/>
        <w:jc w:val="center"/>
        <w:textAlignment w:val="auto"/>
        <w:rPr>
          <w:rFonts w:hint="eastAsia" w:ascii="方正小标宋_GBK" w:hAnsi="方正小标宋简体" w:eastAsia="方正小标宋_GBK" w:cs="方正小标宋简体"/>
          <w:kern w:val="0"/>
          <w:sz w:val="44"/>
          <w:szCs w:val="44"/>
        </w:rPr>
      </w:pPr>
    </w:p>
    <w:p>
      <w:pPr>
        <w:keepNext w:val="0"/>
        <w:keepLines w:val="0"/>
        <w:pageBreakBefore w:val="0"/>
        <w:widowControl/>
        <w:kinsoku/>
        <w:wordWrap/>
        <w:overflowPunct/>
        <w:topLinePunct w:val="0"/>
        <w:autoSpaceDE w:val="0"/>
        <w:autoSpaceDN w:val="0"/>
        <w:bidi w:val="0"/>
        <w:adjustRightInd/>
        <w:snapToGrid/>
        <w:spacing w:line="540" w:lineRule="exact"/>
        <w:jc w:val="center"/>
        <w:textAlignment w:val="auto"/>
        <w:rPr>
          <w:rFonts w:hint="eastAsia" w:ascii="方正小标宋_GBK" w:hAnsi="方正小标宋简体" w:eastAsia="方正小标宋_GBK" w:cs="方正小标宋简体"/>
          <w:kern w:val="0"/>
          <w:sz w:val="44"/>
          <w:szCs w:val="44"/>
        </w:rPr>
      </w:pPr>
      <w:r>
        <w:rPr>
          <w:rFonts w:hint="eastAsia" w:ascii="方正小标宋_GBK" w:hAnsi="方正小标宋简体" w:eastAsia="方正小标宋_GBK" w:cs="方正小标宋简体"/>
          <w:kern w:val="0"/>
          <w:sz w:val="44"/>
          <w:szCs w:val="44"/>
        </w:rPr>
        <w:t>北碚区工业企业培育升规补助资金申请表</w:t>
      </w:r>
    </w:p>
    <w:p>
      <w:pPr>
        <w:pStyle w:val="2"/>
        <w:keepNext w:val="0"/>
        <w:keepLines w:val="0"/>
        <w:pageBreakBefore w:val="0"/>
        <w:widowControl w:val="0"/>
        <w:kinsoku/>
        <w:wordWrap/>
        <w:overflowPunct/>
        <w:topLinePunct w:val="0"/>
        <w:autoSpaceDE/>
        <w:autoSpaceDN/>
        <w:bidi w:val="0"/>
        <w:adjustRightInd/>
        <w:snapToGrid/>
        <w:spacing w:before="0" w:line="540" w:lineRule="exact"/>
        <w:ind w:left="113"/>
        <w:textAlignment w:val="auto"/>
        <w:outlineLvl w:val="9"/>
        <w:rPr>
          <w:rFonts w:hint="eastAsia"/>
        </w:rPr>
      </w:pPr>
    </w:p>
    <w:tbl>
      <w:tblPr>
        <w:tblStyle w:val="9"/>
        <w:tblW w:w="0" w:type="auto"/>
        <w:jc w:val="center"/>
        <w:tblLayout w:type="fixed"/>
        <w:tblCellMar>
          <w:top w:w="0" w:type="dxa"/>
          <w:left w:w="108" w:type="dxa"/>
          <w:bottom w:w="0" w:type="dxa"/>
          <w:right w:w="108" w:type="dxa"/>
        </w:tblCellMar>
      </w:tblPr>
      <w:tblGrid>
        <w:gridCol w:w="1341"/>
        <w:gridCol w:w="2875"/>
        <w:gridCol w:w="299"/>
        <w:gridCol w:w="1275"/>
        <w:gridCol w:w="747"/>
        <w:gridCol w:w="185"/>
        <w:gridCol w:w="2476"/>
      </w:tblGrid>
      <w:tr>
        <w:tblPrEx>
          <w:tblCellMar>
            <w:top w:w="0" w:type="dxa"/>
            <w:left w:w="108" w:type="dxa"/>
            <w:bottom w:w="0" w:type="dxa"/>
            <w:right w:w="108" w:type="dxa"/>
          </w:tblCellMar>
        </w:tblPrEx>
        <w:trPr>
          <w:trHeight w:val="575" w:hRule="atLeast"/>
          <w:jc w:val="center"/>
        </w:trPr>
        <w:tc>
          <w:tcPr>
            <w:tcW w:w="919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outlineLvl w:val="9"/>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kern w:val="0"/>
                <w:sz w:val="24"/>
                <w:szCs w:val="24"/>
              </w:rPr>
              <w:t>1、企业基本情况</w:t>
            </w:r>
          </w:p>
        </w:tc>
      </w:tr>
      <w:tr>
        <w:tblPrEx>
          <w:tblCellMar>
            <w:top w:w="0" w:type="dxa"/>
            <w:left w:w="108" w:type="dxa"/>
            <w:bottom w:w="0" w:type="dxa"/>
            <w:right w:w="108" w:type="dxa"/>
          </w:tblCellMar>
        </w:tblPrEx>
        <w:trPr>
          <w:trHeight w:val="511"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00" w:lineRule="exact"/>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企业名称</w:t>
            </w:r>
          </w:p>
        </w:tc>
        <w:tc>
          <w:tcPr>
            <w:tcW w:w="28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00" w:lineRule="exact"/>
              <w:textAlignment w:val="auto"/>
              <w:outlineLvl w:val="9"/>
              <w:rPr>
                <w:rFonts w:hint="default" w:ascii="Times New Roman" w:hAnsi="Times New Roman" w:eastAsia="方正仿宋_GBK" w:cs="Times New Roman"/>
                <w:kern w:val="0"/>
                <w:sz w:val="24"/>
                <w:szCs w:val="24"/>
              </w:rPr>
            </w:pPr>
          </w:p>
        </w:tc>
        <w:tc>
          <w:tcPr>
            <w:tcW w:w="232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00" w:lineRule="exact"/>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统一社会信用代码</w:t>
            </w:r>
          </w:p>
        </w:tc>
        <w:tc>
          <w:tcPr>
            <w:tcW w:w="266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00" w:lineRule="exact"/>
              <w:textAlignment w:val="auto"/>
              <w:outlineLvl w:val="9"/>
              <w:rPr>
                <w:rFonts w:hint="default" w:ascii="Times New Roman" w:hAnsi="Times New Roman" w:eastAsia="方正仿宋_GBK" w:cs="Times New Roman"/>
                <w:kern w:val="0"/>
                <w:sz w:val="24"/>
                <w:szCs w:val="24"/>
              </w:rPr>
            </w:pPr>
          </w:p>
        </w:tc>
      </w:tr>
      <w:tr>
        <w:tblPrEx>
          <w:tblCellMar>
            <w:top w:w="0" w:type="dxa"/>
            <w:left w:w="108" w:type="dxa"/>
            <w:bottom w:w="0" w:type="dxa"/>
            <w:right w:w="108" w:type="dxa"/>
          </w:tblCellMar>
        </w:tblPrEx>
        <w:trPr>
          <w:trHeight w:val="483"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00" w:lineRule="exact"/>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法人代表</w:t>
            </w:r>
          </w:p>
        </w:tc>
        <w:tc>
          <w:tcPr>
            <w:tcW w:w="28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00" w:lineRule="exact"/>
              <w:textAlignment w:val="auto"/>
              <w:outlineLvl w:val="9"/>
              <w:rPr>
                <w:rFonts w:hint="default" w:ascii="Times New Roman" w:hAnsi="Times New Roman" w:eastAsia="方正仿宋_GBK" w:cs="Times New Roman"/>
                <w:kern w:val="0"/>
                <w:sz w:val="24"/>
                <w:szCs w:val="24"/>
              </w:rPr>
            </w:pPr>
          </w:p>
        </w:tc>
        <w:tc>
          <w:tcPr>
            <w:tcW w:w="232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00" w:lineRule="exact"/>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联系电话</w:t>
            </w:r>
          </w:p>
        </w:tc>
        <w:tc>
          <w:tcPr>
            <w:tcW w:w="266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00" w:lineRule="exact"/>
              <w:textAlignment w:val="auto"/>
              <w:outlineLvl w:val="9"/>
              <w:rPr>
                <w:rFonts w:hint="default" w:ascii="Times New Roman" w:hAnsi="Times New Roman" w:eastAsia="方正仿宋_GBK" w:cs="Times New Roman"/>
                <w:kern w:val="0"/>
                <w:sz w:val="24"/>
                <w:szCs w:val="24"/>
              </w:rPr>
            </w:pPr>
          </w:p>
        </w:tc>
      </w:tr>
      <w:tr>
        <w:tblPrEx>
          <w:tblCellMar>
            <w:top w:w="0" w:type="dxa"/>
            <w:left w:w="108" w:type="dxa"/>
            <w:bottom w:w="0" w:type="dxa"/>
            <w:right w:w="108" w:type="dxa"/>
          </w:tblCellMar>
        </w:tblPrEx>
        <w:trPr>
          <w:trHeight w:val="469"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00" w:lineRule="exact"/>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联系人</w:t>
            </w:r>
          </w:p>
        </w:tc>
        <w:tc>
          <w:tcPr>
            <w:tcW w:w="28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00" w:lineRule="exact"/>
              <w:textAlignment w:val="auto"/>
              <w:outlineLvl w:val="9"/>
              <w:rPr>
                <w:rFonts w:hint="default" w:ascii="Times New Roman" w:hAnsi="Times New Roman" w:eastAsia="方正仿宋_GBK" w:cs="Times New Roman"/>
                <w:kern w:val="0"/>
                <w:sz w:val="24"/>
                <w:szCs w:val="24"/>
              </w:rPr>
            </w:pPr>
          </w:p>
        </w:tc>
        <w:tc>
          <w:tcPr>
            <w:tcW w:w="232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00" w:lineRule="exact"/>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联系电话</w:t>
            </w:r>
          </w:p>
        </w:tc>
        <w:tc>
          <w:tcPr>
            <w:tcW w:w="266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00" w:lineRule="exact"/>
              <w:textAlignment w:val="auto"/>
              <w:outlineLvl w:val="9"/>
              <w:rPr>
                <w:rFonts w:hint="default" w:ascii="Times New Roman" w:hAnsi="Times New Roman" w:eastAsia="方正仿宋_GBK" w:cs="Times New Roman"/>
                <w:kern w:val="0"/>
                <w:sz w:val="24"/>
                <w:szCs w:val="24"/>
              </w:rPr>
            </w:pPr>
          </w:p>
        </w:tc>
      </w:tr>
      <w:tr>
        <w:tblPrEx>
          <w:tblCellMar>
            <w:top w:w="0" w:type="dxa"/>
            <w:left w:w="108" w:type="dxa"/>
            <w:bottom w:w="0" w:type="dxa"/>
            <w:right w:w="108" w:type="dxa"/>
          </w:tblCellMar>
        </w:tblPrEx>
        <w:trPr>
          <w:trHeight w:val="468"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00" w:lineRule="exact"/>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主要业务</w:t>
            </w:r>
          </w:p>
        </w:tc>
        <w:tc>
          <w:tcPr>
            <w:tcW w:w="28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00" w:lineRule="exact"/>
              <w:textAlignment w:val="auto"/>
              <w:outlineLvl w:val="9"/>
              <w:rPr>
                <w:rFonts w:hint="default" w:ascii="Times New Roman" w:hAnsi="Times New Roman" w:eastAsia="方正仿宋_GBK" w:cs="Times New Roman"/>
                <w:kern w:val="0"/>
                <w:sz w:val="24"/>
                <w:szCs w:val="24"/>
              </w:rPr>
            </w:pPr>
          </w:p>
        </w:tc>
        <w:tc>
          <w:tcPr>
            <w:tcW w:w="232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00" w:lineRule="exact"/>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成立日期</w:t>
            </w:r>
          </w:p>
        </w:tc>
        <w:tc>
          <w:tcPr>
            <w:tcW w:w="266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00" w:lineRule="exact"/>
              <w:textAlignment w:val="auto"/>
              <w:outlineLvl w:val="9"/>
              <w:rPr>
                <w:rFonts w:hint="default" w:ascii="Times New Roman" w:hAnsi="Times New Roman" w:eastAsia="方正仿宋_GBK" w:cs="Times New Roman"/>
                <w:kern w:val="0"/>
                <w:sz w:val="24"/>
                <w:szCs w:val="24"/>
              </w:rPr>
            </w:pPr>
          </w:p>
        </w:tc>
      </w:tr>
      <w:tr>
        <w:tblPrEx>
          <w:tblCellMar>
            <w:top w:w="0" w:type="dxa"/>
            <w:left w:w="108" w:type="dxa"/>
            <w:bottom w:w="0" w:type="dxa"/>
            <w:right w:w="108" w:type="dxa"/>
          </w:tblCellMar>
        </w:tblPrEx>
        <w:trPr>
          <w:trHeight w:val="427"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00" w:lineRule="exact"/>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企业地址</w:t>
            </w:r>
          </w:p>
        </w:tc>
        <w:tc>
          <w:tcPr>
            <w:tcW w:w="7857"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00" w:lineRule="exact"/>
              <w:textAlignment w:val="auto"/>
              <w:outlineLvl w:val="9"/>
              <w:rPr>
                <w:rFonts w:hint="default" w:ascii="Times New Roman" w:hAnsi="Times New Roman" w:eastAsia="方正仿宋_GBK" w:cs="Times New Roman"/>
                <w:kern w:val="0"/>
                <w:sz w:val="24"/>
                <w:szCs w:val="24"/>
              </w:rPr>
            </w:pPr>
          </w:p>
        </w:tc>
      </w:tr>
      <w:tr>
        <w:tblPrEx>
          <w:tblCellMar>
            <w:top w:w="0" w:type="dxa"/>
            <w:left w:w="108" w:type="dxa"/>
            <w:bottom w:w="0" w:type="dxa"/>
            <w:right w:w="108" w:type="dxa"/>
          </w:tblCellMar>
        </w:tblPrEx>
        <w:trPr>
          <w:trHeight w:val="633" w:hRule="atLeast"/>
          <w:jc w:val="center"/>
        </w:trPr>
        <w:tc>
          <w:tcPr>
            <w:tcW w:w="134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00" w:lineRule="exact"/>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企业上一年度主要经济指标</w:t>
            </w:r>
          </w:p>
        </w:tc>
        <w:tc>
          <w:tcPr>
            <w:tcW w:w="317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00" w:lineRule="exact"/>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营业收入或销售额（万元）</w:t>
            </w:r>
          </w:p>
        </w:tc>
        <w:tc>
          <w:tcPr>
            <w:tcW w:w="220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00" w:lineRule="exact"/>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从业人员（人）</w:t>
            </w:r>
          </w:p>
        </w:tc>
        <w:tc>
          <w:tcPr>
            <w:tcW w:w="24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00" w:lineRule="exact"/>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利润总额（万元）</w:t>
            </w:r>
          </w:p>
        </w:tc>
      </w:tr>
      <w:tr>
        <w:tblPrEx>
          <w:tblCellMar>
            <w:top w:w="0" w:type="dxa"/>
            <w:left w:w="108" w:type="dxa"/>
            <w:bottom w:w="0" w:type="dxa"/>
            <w:right w:w="108" w:type="dxa"/>
          </w:tblCellMar>
        </w:tblPrEx>
        <w:trPr>
          <w:trHeight w:val="517" w:hRule="atLeast"/>
          <w:jc w:val="center"/>
        </w:trPr>
        <w:tc>
          <w:tcPr>
            <w:tcW w:w="134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00" w:lineRule="exact"/>
              <w:textAlignment w:val="auto"/>
              <w:outlineLvl w:val="9"/>
              <w:rPr>
                <w:rFonts w:hint="default" w:ascii="Times New Roman" w:hAnsi="Times New Roman" w:eastAsia="方正仿宋_GBK" w:cs="Times New Roman"/>
                <w:kern w:val="0"/>
                <w:sz w:val="24"/>
                <w:szCs w:val="24"/>
              </w:rPr>
            </w:pPr>
          </w:p>
        </w:tc>
        <w:tc>
          <w:tcPr>
            <w:tcW w:w="317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00" w:lineRule="exact"/>
              <w:textAlignment w:val="auto"/>
              <w:outlineLvl w:val="9"/>
              <w:rPr>
                <w:rFonts w:hint="default" w:ascii="Times New Roman" w:hAnsi="Times New Roman" w:eastAsia="方正仿宋_GBK" w:cs="Times New Roman"/>
                <w:kern w:val="0"/>
                <w:sz w:val="24"/>
                <w:szCs w:val="24"/>
              </w:rPr>
            </w:pPr>
          </w:p>
        </w:tc>
        <w:tc>
          <w:tcPr>
            <w:tcW w:w="220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00" w:lineRule="exact"/>
              <w:textAlignment w:val="auto"/>
              <w:outlineLvl w:val="9"/>
              <w:rPr>
                <w:rFonts w:hint="default" w:ascii="Times New Roman" w:hAnsi="Times New Roman" w:eastAsia="方正仿宋_GBK" w:cs="Times New Roman"/>
                <w:kern w:val="0"/>
                <w:sz w:val="24"/>
                <w:szCs w:val="24"/>
              </w:rPr>
            </w:pPr>
          </w:p>
        </w:tc>
        <w:tc>
          <w:tcPr>
            <w:tcW w:w="24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00" w:lineRule="exact"/>
              <w:textAlignment w:val="auto"/>
              <w:outlineLvl w:val="9"/>
              <w:rPr>
                <w:rFonts w:hint="default" w:ascii="Times New Roman" w:hAnsi="Times New Roman" w:eastAsia="方正仿宋_GBK" w:cs="Times New Roman"/>
                <w:kern w:val="0"/>
                <w:sz w:val="24"/>
                <w:szCs w:val="24"/>
              </w:rPr>
            </w:pPr>
          </w:p>
        </w:tc>
      </w:tr>
      <w:tr>
        <w:tblPrEx>
          <w:tblCellMar>
            <w:top w:w="0" w:type="dxa"/>
            <w:left w:w="108" w:type="dxa"/>
            <w:bottom w:w="0" w:type="dxa"/>
            <w:right w:w="108" w:type="dxa"/>
          </w:tblCellMar>
        </w:tblPrEx>
        <w:trPr>
          <w:trHeight w:val="633" w:hRule="atLeast"/>
          <w:jc w:val="center"/>
        </w:trPr>
        <w:tc>
          <w:tcPr>
            <w:tcW w:w="919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00" w:lineRule="exact"/>
              <w:jc w:val="both"/>
              <w:textAlignment w:val="auto"/>
              <w:outlineLvl w:val="9"/>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kern w:val="0"/>
                <w:sz w:val="24"/>
                <w:szCs w:val="24"/>
              </w:rPr>
              <w:t>2.企业有无以下不符合补助条件</w:t>
            </w:r>
          </w:p>
        </w:tc>
      </w:tr>
      <w:tr>
        <w:tblPrEx>
          <w:tblCellMar>
            <w:top w:w="0" w:type="dxa"/>
            <w:left w:w="108" w:type="dxa"/>
            <w:bottom w:w="0" w:type="dxa"/>
            <w:right w:w="108" w:type="dxa"/>
          </w:tblCellMar>
        </w:tblPrEx>
        <w:trPr>
          <w:trHeight w:val="633" w:hRule="atLeast"/>
          <w:jc w:val="center"/>
        </w:trPr>
        <w:tc>
          <w:tcPr>
            <w:tcW w:w="579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00" w:lineRule="exact"/>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近两年有无严重违法行为，及是否列入国家信用系统严重失信企业名单和税务部门偷漏税费黑名单</w:t>
            </w:r>
          </w:p>
        </w:tc>
        <w:tc>
          <w:tcPr>
            <w:tcW w:w="340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00" w:lineRule="exact"/>
              <w:textAlignment w:val="auto"/>
              <w:outlineLvl w:val="9"/>
              <w:rPr>
                <w:rFonts w:hint="default" w:ascii="Times New Roman" w:hAnsi="Times New Roman" w:eastAsia="方正仿宋_GBK" w:cs="Times New Roman"/>
                <w:b/>
                <w:kern w:val="0"/>
                <w:sz w:val="24"/>
                <w:szCs w:val="24"/>
              </w:rPr>
            </w:pPr>
          </w:p>
        </w:tc>
      </w:tr>
      <w:tr>
        <w:tblPrEx>
          <w:tblCellMar>
            <w:top w:w="0" w:type="dxa"/>
            <w:left w:w="108" w:type="dxa"/>
            <w:bottom w:w="0" w:type="dxa"/>
            <w:right w:w="108" w:type="dxa"/>
          </w:tblCellMar>
        </w:tblPrEx>
        <w:trPr>
          <w:trHeight w:val="525" w:hRule="atLeast"/>
          <w:jc w:val="center"/>
        </w:trPr>
        <w:tc>
          <w:tcPr>
            <w:tcW w:w="579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00" w:lineRule="exact"/>
              <w:textAlignment w:val="auto"/>
              <w:outlineLvl w:val="9"/>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kern w:val="0"/>
                <w:sz w:val="24"/>
                <w:szCs w:val="24"/>
              </w:rPr>
              <w:t>3.企业是否首次升规入统</w:t>
            </w:r>
          </w:p>
        </w:tc>
        <w:tc>
          <w:tcPr>
            <w:tcW w:w="340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00" w:lineRule="exact"/>
              <w:textAlignment w:val="auto"/>
              <w:outlineLvl w:val="9"/>
              <w:rPr>
                <w:rFonts w:hint="default" w:ascii="Times New Roman" w:hAnsi="Times New Roman" w:eastAsia="方正仿宋_GBK" w:cs="Times New Roman"/>
                <w:b/>
                <w:kern w:val="0"/>
                <w:sz w:val="24"/>
                <w:szCs w:val="24"/>
              </w:rPr>
            </w:pPr>
          </w:p>
        </w:tc>
      </w:tr>
      <w:tr>
        <w:tblPrEx>
          <w:tblCellMar>
            <w:top w:w="0" w:type="dxa"/>
            <w:left w:w="108" w:type="dxa"/>
            <w:bottom w:w="0" w:type="dxa"/>
            <w:right w:w="108" w:type="dxa"/>
          </w:tblCellMar>
        </w:tblPrEx>
        <w:trPr>
          <w:trHeight w:val="525" w:hRule="atLeast"/>
          <w:jc w:val="center"/>
        </w:trPr>
        <w:tc>
          <w:tcPr>
            <w:tcW w:w="919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00" w:lineRule="exact"/>
              <w:textAlignment w:val="auto"/>
              <w:outlineLvl w:val="9"/>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kern w:val="0"/>
                <w:sz w:val="24"/>
                <w:szCs w:val="24"/>
              </w:rPr>
              <w:t>4.企业真实性承诺</w:t>
            </w:r>
          </w:p>
        </w:tc>
      </w:tr>
      <w:tr>
        <w:tblPrEx>
          <w:tblCellMar>
            <w:top w:w="0" w:type="dxa"/>
            <w:left w:w="108" w:type="dxa"/>
            <w:bottom w:w="0" w:type="dxa"/>
            <w:right w:w="108" w:type="dxa"/>
          </w:tblCellMar>
        </w:tblPrEx>
        <w:trPr>
          <w:trHeight w:val="1565" w:hRule="atLeast"/>
          <w:jc w:val="center"/>
        </w:trPr>
        <w:tc>
          <w:tcPr>
            <w:tcW w:w="9198"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adjustRightInd/>
              <w:snapToGrid/>
              <w:spacing w:line="300" w:lineRule="exact"/>
              <w:ind w:firstLine="435"/>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本企业郑重承诺，此次申报北碚区工业企业培育升规补助申请资料均真实有效，如因本企业提供的材料真实性问题而导致的一切后果和法律责任均由本企业承担。</w:t>
            </w:r>
          </w:p>
          <w:p>
            <w:pPr>
              <w:keepNext w:val="0"/>
              <w:keepLines w:val="0"/>
              <w:pageBreakBefore w:val="0"/>
              <w:widowControl/>
              <w:kinsoku/>
              <w:wordWrap/>
              <w:overflowPunct/>
              <w:topLinePunct w:val="0"/>
              <w:bidi w:val="0"/>
              <w:adjustRightInd/>
              <w:snapToGrid/>
              <w:spacing w:line="300" w:lineRule="exact"/>
              <w:ind w:right="1460" w:firstLine="3852" w:firstLineChars="1605"/>
              <w:textAlignment w:val="auto"/>
              <w:outlineLvl w:val="9"/>
              <w:rPr>
                <w:rFonts w:hint="default" w:ascii="Times New Roman" w:hAnsi="Times New Roman" w:eastAsia="方正仿宋_GBK" w:cs="Times New Roman"/>
                <w:kern w:val="0"/>
                <w:sz w:val="24"/>
                <w:szCs w:val="24"/>
              </w:rPr>
            </w:pPr>
          </w:p>
          <w:p>
            <w:pPr>
              <w:keepNext w:val="0"/>
              <w:keepLines w:val="0"/>
              <w:pageBreakBefore w:val="0"/>
              <w:widowControl/>
              <w:kinsoku/>
              <w:wordWrap/>
              <w:overflowPunct/>
              <w:topLinePunct w:val="0"/>
              <w:bidi w:val="0"/>
              <w:adjustRightInd/>
              <w:snapToGrid/>
              <w:spacing w:line="300" w:lineRule="exact"/>
              <w:ind w:right="1460" w:firstLine="3852" w:firstLineChars="1605"/>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企业负责人（签字）：</w:t>
            </w:r>
          </w:p>
          <w:p>
            <w:pPr>
              <w:keepNext w:val="0"/>
              <w:keepLines w:val="0"/>
              <w:pageBreakBefore w:val="0"/>
              <w:widowControl/>
              <w:kinsoku/>
              <w:wordWrap/>
              <w:overflowPunct/>
              <w:topLinePunct w:val="0"/>
              <w:bidi w:val="0"/>
              <w:adjustRightInd/>
              <w:snapToGrid/>
              <w:spacing w:line="300" w:lineRule="exact"/>
              <w:ind w:right="1010" w:firstLine="4706" w:firstLineChars="1961"/>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年    月    日（企业盖章）</w:t>
            </w:r>
          </w:p>
        </w:tc>
      </w:tr>
      <w:tr>
        <w:tblPrEx>
          <w:tblCellMar>
            <w:top w:w="0" w:type="dxa"/>
            <w:left w:w="108" w:type="dxa"/>
            <w:bottom w:w="0" w:type="dxa"/>
            <w:right w:w="108" w:type="dxa"/>
          </w:tblCellMar>
        </w:tblPrEx>
        <w:trPr>
          <w:trHeight w:val="1072" w:hRule="atLeast"/>
          <w:jc w:val="center"/>
        </w:trPr>
        <w:tc>
          <w:tcPr>
            <w:tcW w:w="9198"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adjustRightInd/>
              <w:snapToGrid/>
              <w:spacing w:line="300" w:lineRule="exact"/>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属地街镇或园区审查意见：</w:t>
            </w:r>
          </w:p>
          <w:p>
            <w:pPr>
              <w:keepNext w:val="0"/>
              <w:keepLines w:val="0"/>
              <w:pageBreakBefore w:val="0"/>
              <w:widowControl/>
              <w:kinsoku/>
              <w:wordWrap/>
              <w:overflowPunct/>
              <w:topLinePunct w:val="0"/>
              <w:bidi w:val="0"/>
              <w:adjustRightInd/>
              <w:snapToGrid/>
              <w:spacing w:line="300" w:lineRule="exact"/>
              <w:textAlignment w:val="auto"/>
              <w:outlineLvl w:val="9"/>
              <w:rPr>
                <w:rFonts w:hint="default" w:ascii="Times New Roman" w:hAnsi="Times New Roman" w:eastAsia="方正仿宋_GBK" w:cs="Times New Roman"/>
                <w:kern w:val="0"/>
                <w:sz w:val="24"/>
                <w:szCs w:val="24"/>
              </w:rPr>
            </w:pPr>
          </w:p>
          <w:p>
            <w:pPr>
              <w:keepNext w:val="0"/>
              <w:keepLines w:val="0"/>
              <w:pageBreakBefore w:val="0"/>
              <w:widowControl/>
              <w:kinsoku/>
              <w:wordWrap/>
              <w:overflowPunct/>
              <w:topLinePunct w:val="0"/>
              <w:bidi w:val="0"/>
              <w:adjustRightInd/>
              <w:snapToGrid/>
              <w:spacing w:line="300" w:lineRule="exact"/>
              <w:ind w:right="1795" w:firstLine="3777" w:firstLineChars="1574"/>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负责人（签字）：</w:t>
            </w:r>
          </w:p>
          <w:p>
            <w:pPr>
              <w:keepNext w:val="0"/>
              <w:keepLines w:val="0"/>
              <w:pageBreakBefore w:val="0"/>
              <w:widowControl/>
              <w:kinsoku/>
              <w:wordWrap/>
              <w:overflowPunct/>
              <w:topLinePunct w:val="0"/>
              <w:bidi w:val="0"/>
              <w:adjustRightInd/>
              <w:snapToGrid/>
              <w:spacing w:line="300" w:lineRule="exact"/>
              <w:ind w:right="1250" w:firstLine="4663" w:firstLineChars="1943"/>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年    月   日（盖章）</w:t>
            </w:r>
          </w:p>
        </w:tc>
      </w:tr>
    </w:tbl>
    <w:p>
      <w:pPr>
        <w:rPr>
          <w:rFonts w:hint="eastAsia" w:ascii="Times New Roman" w:hAnsi="Times New Roman" w:eastAsia="方正仿宋_GBK" w:cs="Times New Roman"/>
          <w:sz w:val="24"/>
          <w:szCs w:val="24"/>
          <w:lang w:eastAsia="zh-CN"/>
        </w:rPr>
      </w:pPr>
      <w:r>
        <w:rPr>
          <w:rFonts w:hint="default" w:ascii="Times New Roman" w:hAnsi="Times New Roman" w:eastAsia="方正仿宋_GBK" w:cs="Times New Roman"/>
          <w:kern w:val="0"/>
          <w:sz w:val="24"/>
          <w:szCs w:val="24"/>
        </w:rPr>
        <w:t>说明：本</w:t>
      </w:r>
      <w:r>
        <w:rPr>
          <w:rFonts w:hint="default" w:ascii="Times New Roman" w:hAnsi="Times New Roman" w:eastAsia="方正仿宋_GBK" w:cs="Times New Roman"/>
          <w:sz w:val="24"/>
          <w:szCs w:val="24"/>
        </w:rPr>
        <w:t>申请表一式四份，报送2份，企业留存1份，属地街镇或园区留存1份</w:t>
      </w:r>
      <w:r>
        <w:rPr>
          <w:rFonts w:hint="eastAsia" w:ascii="Times New Roman" w:hAnsi="Times New Roman" w:eastAsia="方正仿宋_GBK" w:cs="Times New Roman"/>
          <w:sz w:val="24"/>
          <w:szCs w:val="24"/>
          <w:lang w:eastAsia="zh-CN"/>
        </w:rPr>
        <w:t>。</w:t>
      </w:r>
    </w:p>
    <w:p>
      <w:pPr>
        <w:keepNext w:val="0"/>
        <w:keepLines w:val="0"/>
        <w:pageBreakBefore w:val="0"/>
        <w:widowControl/>
        <w:kinsoku/>
        <w:wordWrap/>
        <w:overflowPunct/>
        <w:topLinePunct w:val="0"/>
        <w:autoSpaceDE w:val="0"/>
        <w:autoSpaceDN w:val="0"/>
        <w:bidi w:val="0"/>
        <w:adjustRightInd/>
        <w:snapToGrid/>
        <w:spacing w:line="560" w:lineRule="exact"/>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pStyle w:val="2"/>
        <w:keepNext w:val="0"/>
        <w:keepLines w:val="0"/>
        <w:pageBreakBefore w:val="0"/>
        <w:widowControl/>
        <w:kinsoku/>
        <w:wordWrap/>
        <w:overflowPunct/>
        <w:topLinePunct w:val="0"/>
        <w:bidi w:val="0"/>
        <w:adjustRightInd/>
        <w:snapToGrid/>
        <w:spacing w:before="0" w:line="560" w:lineRule="exact"/>
        <w:textAlignment w:val="auto"/>
      </w:pPr>
    </w:p>
    <w:p>
      <w:pPr>
        <w:keepNext w:val="0"/>
        <w:keepLines w:val="0"/>
        <w:pageBreakBefore w:val="0"/>
        <w:widowControl/>
        <w:kinsoku/>
        <w:wordWrap/>
        <w:overflowPunct/>
        <w:topLinePunct w:val="0"/>
        <w:autoSpaceDE w:val="0"/>
        <w:autoSpaceDN w:val="0"/>
        <w:bidi w:val="0"/>
        <w:adjustRightInd/>
        <w:snapToGrid/>
        <w:spacing w:line="560" w:lineRule="exact"/>
        <w:jc w:val="center"/>
        <w:textAlignment w:val="auto"/>
        <w:outlineLvl w:val="9"/>
        <w:rPr>
          <w:rFonts w:ascii="方正小标宋_GBK" w:hAnsi="方正小标宋简体" w:eastAsia="方正小标宋_GBK" w:cs="方正小标宋简体"/>
          <w:kern w:val="0"/>
          <w:sz w:val="44"/>
          <w:szCs w:val="44"/>
        </w:rPr>
      </w:pPr>
      <w:r>
        <w:rPr>
          <w:rFonts w:hint="eastAsia" w:ascii="方正小标宋_GBK" w:hAnsi="方正小标宋简体" w:eastAsia="方正小标宋_GBK" w:cs="方正小标宋简体"/>
          <w:kern w:val="0"/>
          <w:sz w:val="44"/>
          <w:szCs w:val="44"/>
        </w:rPr>
        <w:t>北碚区工业企业培育升规补助资金审查</w:t>
      </w:r>
      <w:r>
        <w:rPr>
          <w:rFonts w:hint="eastAsia" w:ascii="方正小标宋_GBK" w:eastAsia="方正小标宋_GBK"/>
          <w:kern w:val="0"/>
          <w:sz w:val="44"/>
          <w:szCs w:val="44"/>
        </w:rPr>
        <w:t>汇总表</w:t>
      </w:r>
    </w:p>
    <w:p>
      <w:pPr>
        <w:keepNext w:val="0"/>
        <w:keepLines w:val="0"/>
        <w:pageBreakBefore w:val="0"/>
        <w:widowControl/>
        <w:kinsoku/>
        <w:wordWrap/>
        <w:overflowPunct/>
        <w:topLinePunct w:val="0"/>
        <w:autoSpaceDE w:val="0"/>
        <w:autoSpaceDN w:val="0"/>
        <w:bidi w:val="0"/>
        <w:adjustRightInd/>
        <w:snapToGrid/>
        <w:spacing w:line="560" w:lineRule="exact"/>
        <w:jc w:val="center"/>
        <w:textAlignment w:val="auto"/>
        <w:outlineLvl w:val="9"/>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（20**年）</w:t>
      </w:r>
    </w:p>
    <w:p>
      <w:pPr>
        <w:pStyle w:val="2"/>
        <w:keepNext w:val="0"/>
        <w:keepLines w:val="0"/>
        <w:pageBreakBefore w:val="0"/>
        <w:widowControl/>
        <w:kinsoku/>
        <w:wordWrap/>
        <w:overflowPunct/>
        <w:topLinePunct w:val="0"/>
        <w:bidi w:val="0"/>
        <w:adjustRightInd/>
        <w:snapToGrid/>
        <w:spacing w:before="0" w:line="560" w:lineRule="exact"/>
        <w:textAlignment w:val="auto"/>
      </w:pPr>
    </w:p>
    <w:p>
      <w:pPr>
        <w:keepNext w:val="0"/>
        <w:keepLines w:val="0"/>
        <w:pageBreakBefore w:val="0"/>
        <w:widowControl/>
        <w:kinsoku/>
        <w:wordWrap/>
        <w:overflowPunct/>
        <w:topLinePunct w:val="0"/>
        <w:autoSpaceDE w:val="0"/>
        <w:autoSpaceDN w:val="0"/>
        <w:bidi w:val="0"/>
        <w:adjustRightInd/>
        <w:snapToGrid/>
        <w:spacing w:line="56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填报街镇（园区）：（加盖公章）</w:t>
      </w:r>
    </w:p>
    <w:tbl>
      <w:tblPr>
        <w:tblStyle w:val="9"/>
        <w:tblW w:w="0" w:type="auto"/>
        <w:jc w:val="center"/>
        <w:tblLayout w:type="fixed"/>
        <w:tblCellMar>
          <w:top w:w="0" w:type="dxa"/>
          <w:left w:w="108" w:type="dxa"/>
          <w:bottom w:w="0" w:type="dxa"/>
          <w:right w:w="108" w:type="dxa"/>
        </w:tblCellMar>
      </w:tblPr>
      <w:tblGrid>
        <w:gridCol w:w="871"/>
        <w:gridCol w:w="2340"/>
        <w:gridCol w:w="1165"/>
        <w:gridCol w:w="2049"/>
        <w:gridCol w:w="1342"/>
        <w:gridCol w:w="1586"/>
      </w:tblGrid>
      <w:tr>
        <w:tblPrEx>
          <w:tblCellMar>
            <w:top w:w="0" w:type="dxa"/>
            <w:left w:w="108" w:type="dxa"/>
            <w:bottom w:w="0" w:type="dxa"/>
            <w:right w:w="108" w:type="dxa"/>
          </w:tblCellMar>
        </w:tblPrEx>
        <w:trPr>
          <w:trHeight w:val="630" w:hRule="atLeast"/>
          <w:jc w:val="center"/>
        </w:trPr>
        <w:tc>
          <w:tcPr>
            <w:tcW w:w="871"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序号</w:t>
            </w:r>
          </w:p>
        </w:tc>
        <w:tc>
          <w:tcPr>
            <w:tcW w:w="2340"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企业名称</w:t>
            </w:r>
          </w:p>
        </w:tc>
        <w:tc>
          <w:tcPr>
            <w:tcW w:w="1165" w:type="dxa"/>
            <w:vMerge w:val="restart"/>
            <w:tcBorders>
              <w:top w:val="single" w:color="000000" w:sz="4" w:space="0"/>
              <w:left w:val="single" w:color="000000" w:sz="4" w:space="0"/>
              <w:right w:val="single" w:color="auto" w:sz="4" w:space="0"/>
            </w:tcBorders>
            <w:noWrap w:val="0"/>
            <w:vAlign w:val="center"/>
          </w:tcPr>
          <w:p>
            <w:pPr>
              <w:autoSpaceDN w:val="0"/>
              <w:jc w:val="center"/>
              <w:textAlignment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联系人</w:t>
            </w:r>
          </w:p>
        </w:tc>
        <w:tc>
          <w:tcPr>
            <w:tcW w:w="2049" w:type="dxa"/>
            <w:vMerge w:val="restart"/>
            <w:tcBorders>
              <w:top w:val="single" w:color="000000" w:sz="4" w:space="0"/>
              <w:left w:val="single" w:color="000000" w:sz="4" w:space="0"/>
              <w:right w:val="single" w:color="auto" w:sz="4" w:space="0"/>
            </w:tcBorders>
            <w:noWrap w:val="0"/>
            <w:vAlign w:val="center"/>
          </w:tcPr>
          <w:p>
            <w:pPr>
              <w:autoSpaceDN w:val="0"/>
              <w:jc w:val="center"/>
              <w:textAlignment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联系电话</w:t>
            </w:r>
          </w:p>
        </w:tc>
        <w:tc>
          <w:tcPr>
            <w:tcW w:w="2928" w:type="dxa"/>
            <w:gridSpan w:val="2"/>
            <w:tcBorders>
              <w:top w:val="single" w:color="auto" w:sz="4" w:space="0"/>
              <w:left w:val="single" w:color="auto" w:sz="4" w:space="0"/>
              <w:right w:val="single" w:color="auto" w:sz="4" w:space="0"/>
            </w:tcBorders>
            <w:noWrap w:val="0"/>
            <w:vAlign w:val="center"/>
          </w:tcPr>
          <w:p>
            <w:pPr>
              <w:autoSpaceDN w:val="0"/>
              <w:jc w:val="center"/>
              <w:textAlignment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属地街镇或园区</w:t>
            </w:r>
          </w:p>
          <w:p>
            <w:pPr>
              <w:autoSpaceDN w:val="0"/>
              <w:jc w:val="center"/>
              <w:textAlignment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审查意见</w:t>
            </w:r>
          </w:p>
        </w:tc>
      </w:tr>
      <w:tr>
        <w:tblPrEx>
          <w:tblCellMar>
            <w:top w:w="0" w:type="dxa"/>
            <w:left w:w="108" w:type="dxa"/>
            <w:bottom w:w="0" w:type="dxa"/>
            <w:right w:w="108" w:type="dxa"/>
          </w:tblCellMar>
        </w:tblPrEx>
        <w:trPr>
          <w:trHeight w:val="631" w:hRule="atLeast"/>
          <w:jc w:val="center"/>
        </w:trPr>
        <w:tc>
          <w:tcPr>
            <w:tcW w:w="871" w:type="dxa"/>
            <w:vMerge w:val="continue"/>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方正黑体_GBK" w:hAnsi="方正黑体_GBK" w:eastAsia="方正黑体_GBK" w:cs="方正黑体_GBK"/>
                <w:kern w:val="0"/>
                <w:sz w:val="28"/>
                <w:szCs w:val="28"/>
              </w:rPr>
            </w:pPr>
          </w:p>
        </w:tc>
        <w:tc>
          <w:tcPr>
            <w:tcW w:w="2340" w:type="dxa"/>
            <w:vMerge w:val="continue"/>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方正黑体_GBK" w:hAnsi="方正黑体_GBK" w:eastAsia="方正黑体_GBK" w:cs="方正黑体_GBK"/>
                <w:kern w:val="0"/>
                <w:sz w:val="28"/>
                <w:szCs w:val="28"/>
              </w:rPr>
            </w:pPr>
          </w:p>
        </w:tc>
        <w:tc>
          <w:tcPr>
            <w:tcW w:w="1165" w:type="dxa"/>
            <w:vMerge w:val="continue"/>
            <w:tcBorders>
              <w:left w:val="single" w:color="000000" w:sz="4" w:space="0"/>
              <w:bottom w:val="single" w:color="000000" w:sz="4" w:space="0"/>
              <w:right w:val="single" w:color="auto" w:sz="4" w:space="0"/>
            </w:tcBorders>
            <w:noWrap w:val="0"/>
            <w:vAlign w:val="center"/>
          </w:tcPr>
          <w:p>
            <w:pPr>
              <w:autoSpaceDN w:val="0"/>
              <w:jc w:val="center"/>
              <w:textAlignment w:val="center"/>
              <w:rPr>
                <w:rFonts w:hint="eastAsia" w:ascii="方正黑体_GBK" w:hAnsi="方正黑体_GBK" w:eastAsia="方正黑体_GBK" w:cs="方正黑体_GBK"/>
                <w:kern w:val="0"/>
                <w:sz w:val="28"/>
                <w:szCs w:val="28"/>
              </w:rPr>
            </w:pPr>
          </w:p>
        </w:tc>
        <w:tc>
          <w:tcPr>
            <w:tcW w:w="2049" w:type="dxa"/>
            <w:vMerge w:val="continue"/>
            <w:tcBorders>
              <w:left w:val="single" w:color="000000" w:sz="4" w:space="0"/>
              <w:bottom w:val="single" w:color="000000" w:sz="4" w:space="0"/>
              <w:right w:val="single" w:color="auto" w:sz="4" w:space="0"/>
            </w:tcBorders>
            <w:noWrap w:val="0"/>
            <w:vAlign w:val="center"/>
          </w:tcPr>
          <w:p>
            <w:pPr>
              <w:autoSpaceDN w:val="0"/>
              <w:jc w:val="center"/>
              <w:textAlignment w:val="center"/>
              <w:rPr>
                <w:rFonts w:hint="eastAsia" w:ascii="方正黑体_GBK" w:hAnsi="方正黑体_GBK" w:eastAsia="方正黑体_GBK" w:cs="方正黑体_GBK"/>
                <w:kern w:val="0"/>
                <w:sz w:val="28"/>
                <w:szCs w:val="28"/>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是否同意补助</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方正黑体_GBK" w:hAnsi="方正黑体_GBK" w:eastAsia="方正黑体_GBK" w:cs="方正黑体_GBK"/>
                <w:bCs/>
                <w:sz w:val="28"/>
                <w:szCs w:val="28"/>
              </w:rPr>
            </w:pPr>
            <w:r>
              <w:rPr>
                <w:rFonts w:hint="eastAsia" w:ascii="方正黑体_GBK" w:hAnsi="方正黑体_GBK" w:eastAsia="方正黑体_GBK" w:cs="方正黑体_GBK"/>
                <w:kern w:val="0"/>
                <w:sz w:val="28"/>
                <w:szCs w:val="28"/>
              </w:rPr>
              <w:t>备注（不同意原因）</w:t>
            </w:r>
          </w:p>
        </w:tc>
      </w:tr>
      <w:tr>
        <w:tblPrEx>
          <w:tblCellMar>
            <w:top w:w="0" w:type="dxa"/>
            <w:left w:w="108" w:type="dxa"/>
            <w:bottom w:w="0" w:type="dxa"/>
            <w:right w:w="108" w:type="dxa"/>
          </w:tblCellMar>
        </w:tblPrEx>
        <w:trPr>
          <w:trHeight w:val="827"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**有限责任公司</w:t>
            </w:r>
          </w:p>
        </w:tc>
        <w:tc>
          <w:tcPr>
            <w:tcW w:w="1165" w:type="dxa"/>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王**</w:t>
            </w:r>
          </w:p>
        </w:tc>
        <w:tc>
          <w:tcPr>
            <w:tcW w:w="2049" w:type="dxa"/>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138********</w:t>
            </w:r>
          </w:p>
        </w:tc>
        <w:tc>
          <w:tcPr>
            <w:tcW w:w="1342" w:type="dxa"/>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是</w:t>
            </w:r>
          </w:p>
        </w:tc>
        <w:tc>
          <w:tcPr>
            <w:tcW w:w="1586" w:type="dxa"/>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方正仿宋_GBK" w:cs="Times New Roman"/>
                <w:bCs/>
                <w:sz w:val="28"/>
                <w:szCs w:val="28"/>
              </w:rPr>
            </w:pPr>
          </w:p>
        </w:tc>
      </w:tr>
      <w:tr>
        <w:tblPrEx>
          <w:tblCellMar>
            <w:top w:w="0" w:type="dxa"/>
            <w:left w:w="108" w:type="dxa"/>
            <w:bottom w:w="0" w:type="dxa"/>
            <w:right w:w="108" w:type="dxa"/>
          </w:tblCellMar>
        </w:tblPrEx>
        <w:trPr>
          <w:trHeight w:val="842"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******公司</w:t>
            </w:r>
          </w:p>
        </w:tc>
        <w:tc>
          <w:tcPr>
            <w:tcW w:w="1165" w:type="dxa"/>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李*</w:t>
            </w:r>
          </w:p>
        </w:tc>
        <w:tc>
          <w:tcPr>
            <w:tcW w:w="2049" w:type="dxa"/>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136********</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否</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方正仿宋_GBK" w:cs="Times New Roman"/>
                <w:bCs/>
                <w:sz w:val="28"/>
                <w:szCs w:val="28"/>
              </w:rPr>
            </w:pPr>
          </w:p>
        </w:tc>
      </w:tr>
      <w:tr>
        <w:tblPrEx>
          <w:tblCellMar>
            <w:top w:w="0" w:type="dxa"/>
            <w:left w:w="108" w:type="dxa"/>
            <w:bottom w:w="0" w:type="dxa"/>
            <w:right w:w="108" w:type="dxa"/>
          </w:tblCellMar>
        </w:tblPrEx>
        <w:trPr>
          <w:trHeight w:val="842"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方正仿宋_GBK" w:cs="Times New Roman"/>
                <w:kern w:val="0"/>
                <w:sz w:val="28"/>
                <w:szCs w:val="28"/>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方正仿宋_GBK" w:cs="Times New Roman"/>
                <w:kern w:val="0"/>
                <w:sz w:val="28"/>
                <w:szCs w:val="28"/>
              </w:rPr>
            </w:pPr>
          </w:p>
        </w:tc>
        <w:tc>
          <w:tcPr>
            <w:tcW w:w="1165" w:type="dxa"/>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default" w:ascii="Times New Roman" w:hAnsi="Times New Roman" w:eastAsia="方正仿宋_GBK" w:cs="Times New Roman"/>
                <w:kern w:val="0"/>
                <w:sz w:val="28"/>
                <w:szCs w:val="28"/>
              </w:rPr>
            </w:pPr>
          </w:p>
        </w:tc>
        <w:tc>
          <w:tcPr>
            <w:tcW w:w="2049" w:type="dxa"/>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方正仿宋_GBK" w:cs="Times New Roman"/>
                <w:kern w:val="0"/>
                <w:sz w:val="28"/>
                <w:szCs w:val="28"/>
              </w:rPr>
            </w:pP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方正仿宋_GBK" w:cs="Times New Roman"/>
                <w:kern w:val="0"/>
                <w:sz w:val="28"/>
                <w:szCs w:val="28"/>
              </w:rPr>
            </w:pP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方正仿宋_GBK" w:cs="Times New Roman"/>
                <w:bCs/>
                <w:sz w:val="28"/>
                <w:szCs w:val="28"/>
              </w:rPr>
            </w:pPr>
          </w:p>
        </w:tc>
      </w:tr>
      <w:tr>
        <w:tblPrEx>
          <w:tblCellMar>
            <w:top w:w="0" w:type="dxa"/>
            <w:left w:w="108" w:type="dxa"/>
            <w:bottom w:w="0" w:type="dxa"/>
            <w:right w:w="108" w:type="dxa"/>
          </w:tblCellMar>
        </w:tblPrEx>
        <w:trPr>
          <w:trHeight w:val="842"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方正仿宋_GBK" w:cs="Times New Roman"/>
                <w:kern w:val="0"/>
                <w:sz w:val="28"/>
                <w:szCs w:val="28"/>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方正仿宋_GBK" w:cs="Times New Roman"/>
                <w:kern w:val="0"/>
                <w:sz w:val="28"/>
                <w:szCs w:val="28"/>
              </w:rPr>
            </w:pPr>
          </w:p>
        </w:tc>
        <w:tc>
          <w:tcPr>
            <w:tcW w:w="1165" w:type="dxa"/>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default" w:ascii="Times New Roman" w:hAnsi="Times New Roman" w:eastAsia="方正仿宋_GBK" w:cs="Times New Roman"/>
                <w:kern w:val="0"/>
                <w:sz w:val="28"/>
                <w:szCs w:val="28"/>
              </w:rPr>
            </w:pPr>
          </w:p>
        </w:tc>
        <w:tc>
          <w:tcPr>
            <w:tcW w:w="2049" w:type="dxa"/>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方正仿宋_GBK" w:cs="Times New Roman"/>
                <w:kern w:val="0"/>
                <w:sz w:val="28"/>
                <w:szCs w:val="28"/>
              </w:rPr>
            </w:pP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方正仿宋_GBK" w:cs="Times New Roman"/>
                <w:kern w:val="0"/>
                <w:sz w:val="28"/>
                <w:szCs w:val="28"/>
              </w:rPr>
            </w:pP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方正仿宋_GBK" w:cs="Times New Roman"/>
                <w:bCs/>
                <w:sz w:val="28"/>
                <w:szCs w:val="28"/>
              </w:rPr>
            </w:pPr>
          </w:p>
        </w:tc>
      </w:tr>
      <w:tr>
        <w:tblPrEx>
          <w:tblCellMar>
            <w:top w:w="0" w:type="dxa"/>
            <w:left w:w="108" w:type="dxa"/>
            <w:bottom w:w="0" w:type="dxa"/>
            <w:right w:w="108" w:type="dxa"/>
          </w:tblCellMar>
        </w:tblPrEx>
        <w:trPr>
          <w:trHeight w:val="842"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方正仿宋_GBK" w:cs="Times New Roman"/>
                <w:kern w:val="0"/>
                <w:sz w:val="28"/>
                <w:szCs w:val="28"/>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方正仿宋_GBK" w:cs="Times New Roman"/>
                <w:kern w:val="0"/>
                <w:sz w:val="28"/>
                <w:szCs w:val="28"/>
              </w:rPr>
            </w:pPr>
          </w:p>
        </w:tc>
        <w:tc>
          <w:tcPr>
            <w:tcW w:w="1165" w:type="dxa"/>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default" w:ascii="Times New Roman" w:hAnsi="Times New Roman" w:eastAsia="方正仿宋_GBK" w:cs="Times New Roman"/>
                <w:kern w:val="0"/>
                <w:sz w:val="28"/>
                <w:szCs w:val="28"/>
              </w:rPr>
            </w:pPr>
          </w:p>
        </w:tc>
        <w:tc>
          <w:tcPr>
            <w:tcW w:w="2049" w:type="dxa"/>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方正仿宋_GBK" w:cs="Times New Roman"/>
                <w:kern w:val="0"/>
                <w:sz w:val="28"/>
                <w:szCs w:val="28"/>
              </w:rPr>
            </w:pP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方正仿宋_GBK" w:cs="Times New Roman"/>
                <w:kern w:val="0"/>
                <w:sz w:val="28"/>
                <w:szCs w:val="28"/>
              </w:rPr>
            </w:pP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方正仿宋_GBK" w:cs="Times New Roman"/>
                <w:bCs/>
                <w:sz w:val="28"/>
                <w:szCs w:val="28"/>
              </w:rPr>
            </w:pPr>
          </w:p>
        </w:tc>
      </w:tr>
      <w:tr>
        <w:tblPrEx>
          <w:tblCellMar>
            <w:top w:w="0" w:type="dxa"/>
            <w:left w:w="108" w:type="dxa"/>
            <w:bottom w:w="0" w:type="dxa"/>
            <w:right w:w="108" w:type="dxa"/>
          </w:tblCellMar>
        </w:tblPrEx>
        <w:trPr>
          <w:trHeight w:val="842"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方正仿宋_GBK" w:cs="Times New Roman"/>
                <w:kern w:val="0"/>
                <w:sz w:val="28"/>
                <w:szCs w:val="28"/>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方正仿宋_GBK" w:cs="Times New Roman"/>
                <w:kern w:val="0"/>
                <w:sz w:val="28"/>
                <w:szCs w:val="28"/>
              </w:rPr>
            </w:pPr>
          </w:p>
        </w:tc>
        <w:tc>
          <w:tcPr>
            <w:tcW w:w="1165" w:type="dxa"/>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default" w:ascii="Times New Roman" w:hAnsi="Times New Roman" w:eastAsia="方正仿宋_GBK" w:cs="Times New Roman"/>
                <w:kern w:val="0"/>
                <w:sz w:val="28"/>
                <w:szCs w:val="28"/>
              </w:rPr>
            </w:pPr>
          </w:p>
        </w:tc>
        <w:tc>
          <w:tcPr>
            <w:tcW w:w="2049" w:type="dxa"/>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方正仿宋_GBK" w:cs="Times New Roman"/>
                <w:kern w:val="0"/>
                <w:sz w:val="28"/>
                <w:szCs w:val="28"/>
              </w:rPr>
            </w:pP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方正仿宋_GBK" w:cs="Times New Roman"/>
                <w:kern w:val="0"/>
                <w:sz w:val="28"/>
                <w:szCs w:val="28"/>
              </w:rPr>
            </w:pP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方正仿宋_GBK" w:cs="Times New Roman"/>
                <w:bCs/>
                <w:sz w:val="28"/>
                <w:szCs w:val="28"/>
              </w:rPr>
            </w:pPr>
          </w:p>
        </w:tc>
      </w:tr>
      <w:tr>
        <w:tblPrEx>
          <w:tblCellMar>
            <w:top w:w="0" w:type="dxa"/>
            <w:left w:w="108" w:type="dxa"/>
            <w:bottom w:w="0" w:type="dxa"/>
            <w:right w:w="108" w:type="dxa"/>
          </w:tblCellMar>
        </w:tblPrEx>
        <w:trPr>
          <w:trHeight w:val="842"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方正仿宋_GBK" w:cs="Times New Roman"/>
                <w:kern w:val="0"/>
                <w:sz w:val="28"/>
                <w:szCs w:val="28"/>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方正仿宋_GBK" w:cs="Times New Roman"/>
                <w:kern w:val="0"/>
                <w:sz w:val="28"/>
                <w:szCs w:val="28"/>
              </w:rPr>
            </w:pPr>
          </w:p>
        </w:tc>
        <w:tc>
          <w:tcPr>
            <w:tcW w:w="1165" w:type="dxa"/>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default" w:ascii="Times New Roman" w:hAnsi="Times New Roman" w:eastAsia="方正仿宋_GBK" w:cs="Times New Roman"/>
                <w:kern w:val="0"/>
                <w:sz w:val="28"/>
                <w:szCs w:val="28"/>
              </w:rPr>
            </w:pPr>
          </w:p>
        </w:tc>
        <w:tc>
          <w:tcPr>
            <w:tcW w:w="2049" w:type="dxa"/>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方正仿宋_GBK" w:cs="Times New Roman"/>
                <w:kern w:val="0"/>
                <w:sz w:val="28"/>
                <w:szCs w:val="28"/>
              </w:rPr>
            </w:pP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方正仿宋_GBK" w:cs="Times New Roman"/>
                <w:kern w:val="0"/>
                <w:sz w:val="28"/>
                <w:szCs w:val="28"/>
              </w:rPr>
            </w:pP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方正仿宋_GBK" w:cs="Times New Roman"/>
                <w:bCs/>
                <w:sz w:val="28"/>
                <w:szCs w:val="28"/>
              </w:rPr>
            </w:pPr>
          </w:p>
        </w:tc>
      </w:tr>
    </w:tbl>
    <w:p>
      <w:pPr>
        <w:pStyle w:val="2"/>
        <w:rPr>
          <w:rFonts w:hint="eastAsia" w:eastAsia="方正仿宋_GBK"/>
          <w:lang w:val="en-US" w:eastAsia="zh-CN"/>
        </w:rPr>
      </w:pPr>
      <w:r>
        <w:rPr>
          <w:rFonts w:hint="default" w:ascii="Times New Roman" w:hAnsi="Times New Roman" w:eastAsia="方正仿宋_GBK" w:cs="Times New Roman"/>
          <w:kern w:val="0"/>
          <w:sz w:val="28"/>
          <w:szCs w:val="28"/>
        </w:rPr>
        <w:t>说明：本</w:t>
      </w:r>
      <w:r>
        <w:rPr>
          <w:rFonts w:hint="default" w:ascii="Times New Roman" w:hAnsi="Times New Roman" w:eastAsia="方正仿宋_GBK" w:cs="Times New Roman"/>
          <w:sz w:val="28"/>
          <w:szCs w:val="28"/>
        </w:rPr>
        <w:t>汇总表一式两份，报送1份，属地街镇或园区留存1份</w:t>
      </w:r>
      <w:r>
        <w:rPr>
          <w:rFonts w:hint="eastAsia" w:ascii="Times New Roman" w:hAnsi="Times New Roman" w:cs="Times New Roman"/>
          <w:sz w:val="28"/>
          <w:szCs w:val="28"/>
          <w:lang w:eastAsia="zh-CN"/>
        </w:rPr>
        <w:t>。</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8BED4769-0946-4512-954C-9F7A92D5106B}"/>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BE13414F-A069-4F5D-9E64-C13456009A74}"/>
  </w:font>
  <w:font w:name="方正黑体_GBK">
    <w:panose1 w:val="03000509000000000000"/>
    <w:charset w:val="86"/>
    <w:family w:val="auto"/>
    <w:pitch w:val="default"/>
    <w:sig w:usb0="00000001" w:usb1="080E0000" w:usb2="00000000" w:usb3="00000000" w:csb0="00040000" w:csb1="00000000"/>
    <w:embedRegular r:id="rId3" w:fontKey="{61BAB831-B2F6-4A15-A64A-41790573FE08}"/>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楷体_GBK">
    <w:panose1 w:val="03000509000000000000"/>
    <w:charset w:val="86"/>
    <w:family w:val="script"/>
    <w:pitch w:val="default"/>
    <w:sig w:usb0="00000001" w:usb1="080E0000" w:usb2="00000000" w:usb3="00000000" w:csb0="00040000" w:csb1="00000000"/>
    <w:embedRegular r:id="rId4" w:fontKey="{13C7EFDD-FBF4-4C2F-8DEA-7B20ED0E5B48}"/>
  </w:font>
  <w:font w:name="方正小标宋简体">
    <w:altName w:val="黑体"/>
    <w:panose1 w:val="00000000000000000000"/>
    <w:charset w:val="86"/>
    <w:family w:val="script"/>
    <w:pitch w:val="default"/>
    <w:sig w:usb0="00000000" w:usb1="00000000" w:usb2="00000000" w:usb3="00000000" w:csb0="00040000" w:csb1="00000000"/>
    <w:embedRegular r:id="rId5" w:fontKey="{000DCA94-7D4B-4251-A8CB-1CBF135C439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5472"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5472"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561975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97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442.5pt;z-index:251660288;mso-width-relative:page;mso-height-relative:page;" filled="f" stroked="t" coordsize="21600,21600" o:gfxdata="UEsDBAoAAAAAAIdO4kAAAAAAAAAAAAAAAAAEAAAAZHJzL1BLAwQUAAAACACHTuJAZzT099QAAAAI&#10;AQAADwAAAGRycy9kb3ducmV2LnhtbE2PzU7DMBCE70i8g7WVuLVOXAlFIU6lRuIEHGjh7sbbOGr8&#10;I9tNytuziAMcd2Y0+02zu9mJzRjT6J2EclMAQ9d7PbpBwsfxeV0BS1k5rSbvUMIXJti193eNqrVf&#10;3DvOhzwwKnGpVhJMzqHmPPUGrUobH9CRd/bRqkxnHLiOaqFyO3FRFI/cqtHRB6MCdgb7y+FqJXQv&#10;QXTm7bhEsU+vw7ydwvnyKeXDqiyegGW85b8w/OATOrTEdPJXpxObJKy3NCVLEKIERn5VCRJOvwJv&#10;G/5/QPsNUEsDBBQAAAAIAIdO4kCSzRxK6AEAALQDAAAOAAAAZHJzL2Uyb0RvYy54bWytU0tu2zAQ&#10;3RfoHQjua8kGnCaC5SxipJuiNdD2AGOKkgjwBw5j2ZfoBQp016667L63aXqMDinFaZNNFtGCGs7n&#10;Dd/jcHV5MJrtZUDlbM3ns5IzaYVrlO1q/unj9atzzjCCbUA7K2t+lMgv1y9frAZfyYXrnW5kYARi&#10;sRp8zfsYfVUUKHppAGfOS0vB1gUDkbahK5oAA6EbXSzK8qwYXGh8cEIiknczBvmEGJ4C6NpWCblx&#10;4sZIG0fUIDVEooS98sjX+bRtK0V837YoI9M1J6Yxr9SE7F1ai/UKqi6A75WYjgBPOcIDTgaUpaYn&#10;qA1EYDdBPYIySgSHro0z4UwxEsmKEIt5+UCbDz14mbmQ1OhPouPzwYp3+21gqqFJmHNmwdCN3375&#10;+fvztz+/vtJ6++M7owjJNHisKPvKbsO0Q78NifOhDSb9iQ07ZGmPJ2nlITJBzuXZ/OL1klQXd7Hi&#10;vtAHjG+kMywZNdfKJtZQwf4tRmpGqXcpyW3dtdI635y2bKj5gr4lQQONY0tjQKbxRAltxxnojuZc&#10;xJAh0WnVpPIEhKHbXenA9pCmo1zOLxaJKbX7Ly313gD2Y14OjXNjVKSnoJWp+XmZvqlaWwJJeo0K&#10;JWvnmmMWLvvpMnObafDStPy7z9X3j239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c09PfUAAAA&#10;CAEAAA8AAAAAAAAAAQAgAAAAIgAAAGRycy9kb3ducmV2LnhtbFBLAQIUABQAAAAIAIdO4kCSzRxK&#10;6AEAALQDAAAOAAAAAAAAAAEAIAAAACMBAABkcnMvZTJvRG9jLnhtbFBLBQYAAAAABgAGAFkBAAB9&#10;BQAAAAA=&#10;">
              <v:fill on="f" focussize="0,0"/>
              <v:stroke weight="1.75pt" color="#005192 [3204]" miterlimit="8" joinstyle="miter"/>
              <v:imagedata o:title=""/>
              <o:lock v:ext="edit" aspectratio="f"/>
            </v:lin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Hans"/>
      </w:rPr>
      <w:t>重庆市北碚区经济和信息化委员会</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458470</wp:posOffset>
              </wp:positionV>
              <wp:extent cx="5619750" cy="3810"/>
              <wp:effectExtent l="0" t="0" r="0" b="0"/>
              <wp:wrapNone/>
              <wp:docPr id="2" name="直接连接符 2"/>
              <wp:cNvGraphicFramePr/>
              <a:graphic xmlns:a="http://schemas.openxmlformats.org/drawingml/2006/main">
                <a:graphicData uri="http://schemas.microsoft.com/office/word/2010/wordprocessingShape">
                  <wps:wsp>
                    <wps:cNvCnPr/>
                    <wps:spPr>
                      <a:xfrm flipV="1">
                        <a:off x="4133850" y="864870"/>
                        <a:ext cx="5619750" cy="381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2pt;margin-top:36.1pt;height:0.3pt;width:442.5pt;z-index:251659264;mso-width-relative:page;mso-height-relative:page;" filled="f" stroked="t" coordsize="21600,21600" o:gfxdata="UEsDBAoAAAAAAIdO4kAAAAAAAAAAAAAAAAAEAAAAZHJzL1BLAwQUAAAACACHTuJA0clyhdcAAAAH&#10;AQAADwAAAGRycy9kb3ducmV2LnhtbE2Oy27CMBBF95X6D9ZU6gaBQ4qolcZBohGLLpAKpXsTT5OI&#10;eBzF5tWvZ1i1y/vQvSdfXFwnTjiE1pOG6SQBgVR521KtYfe1GisQIRqypvOEGq4YYFE8PuQms/5M&#10;GzxtYy14hEJmNDQx9pmUoWrQmTDxPRJnP35wJrIcamkHc+Zx18k0SebSmZb4oTE9vjdYHbZHp6Fc&#10;lqPNh/oeVcv1obyufulT7V60fn6aJm8gIl7iXxnu+IwOBTPt/ZFsEJ2G8YyLGl7TFATHSs3mIPZ3&#10;Q4Escvmfv7gBUEsDBBQAAAAIAIdO4kCBpWeN/gEAAMoDAAAOAAAAZHJzL2Uyb0RvYy54bWytU81u&#10;EzEQviPxDpbvZHeTJk1X2fTQqFwQRAJ6d7z2riX/yeNmk5fgBZC4wYkjd96G8hiMvWmBcumBPXjH&#10;M+Nv5vs8Xl0ejCZ7EUA529BqUlIiLHetsl1D37+7frGkBCKzLdPOioYeBdDL9fNnq8HXYup6p1sR&#10;CIJYqAff0D5GXxcF8F4YBhPnhcWgdMGwiNvQFW1gA6IbXUzLclEMLrQ+OC4A0LsZg/SEGJ4C6KRU&#10;XGwcvzXCxhE1CM0iUoJeeaDr3K2Ugsc3UoKIRDcUmca8YhG0d2kt1itWd4H5XvFTC+wpLTziZJiy&#10;WPQBasMiI7dB/QNlFA8OnIwT7kwxEsmKIIuqfKTN2555kbmg1OAfRIf/B8tf77eBqLahU0osM3jh&#10;dx+//fjw+ef3T7jeff1CpkmkwUONuVd2G0478NuQGB9kMERq5W9wmrIGyIocGnpWzWbLOQp9bOhy&#10;cbY8P6ktDpFwjM8X1cV5inNMmC2rHC5GwATsA8SXwhmSjIZqZZMWrGb7VxCxCUy9T0lu666V1vk+&#10;tSUDEsJvjugMh1TicKBpPBIF21HCdIfTz2PIkOC0atPxBASh213pQPYszUw5ry6yAljur7RUe8Og&#10;H/NyaJwmoyI+EK0M0i7Tl9x4Wlv8JR1H5ZK1c+0xC5r9eMU58TSOaYb+3OfTv5/g+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RyXKF1wAAAAcBAAAPAAAAAAAAAAEAIAAAACIAAABkcnMvZG93bnJl&#10;di54bWxQSwECFAAUAAAACACHTuJAgaVnjf4BAADKAwAADgAAAAAAAAABACAAAAAmAQAAZHJzL2Uy&#10;b0RvYy54bWxQSwUGAAAAAAYABgBZAQAAl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default" w:ascii="宋体" w:hAnsi="宋体" w:eastAsia="宋体" w:cs="宋体"/>
        <w:b/>
        <w:bCs/>
        <w:color w:val="005192"/>
        <w:sz w:val="32"/>
        <w:lang w:eastAsia="zh-Hans"/>
      </w:rPr>
      <w:t>重庆市北碚区经济和信息化委员会</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2F7C4"/>
    <w:multiLevelType w:val="singleLevel"/>
    <w:tmpl w:val="8C92F7C4"/>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mNTU0OThmNzFlZmI5MmYwNTUzZmY5ODNmMDlkNTgifQ=="/>
  </w:docVars>
  <w:rsids>
    <w:rsidRoot w:val="00172A27"/>
    <w:rsid w:val="019E71BD"/>
    <w:rsid w:val="01E93D58"/>
    <w:rsid w:val="04B679C3"/>
    <w:rsid w:val="05F07036"/>
    <w:rsid w:val="06E00104"/>
    <w:rsid w:val="080F63D8"/>
    <w:rsid w:val="09341458"/>
    <w:rsid w:val="098254C2"/>
    <w:rsid w:val="0A766EDE"/>
    <w:rsid w:val="0AD64BE8"/>
    <w:rsid w:val="0B0912D7"/>
    <w:rsid w:val="0D594F01"/>
    <w:rsid w:val="0E025194"/>
    <w:rsid w:val="0EEF0855"/>
    <w:rsid w:val="0FEA29AF"/>
    <w:rsid w:val="11DB7C71"/>
    <w:rsid w:val="12984FBB"/>
    <w:rsid w:val="152D2DCA"/>
    <w:rsid w:val="187168EA"/>
    <w:rsid w:val="196673CA"/>
    <w:rsid w:val="1CF734C9"/>
    <w:rsid w:val="1DEC284C"/>
    <w:rsid w:val="1E6523AC"/>
    <w:rsid w:val="1E786D7F"/>
    <w:rsid w:val="22440422"/>
    <w:rsid w:val="22BB4BBB"/>
    <w:rsid w:val="25473CB6"/>
    <w:rsid w:val="25EB1AF4"/>
    <w:rsid w:val="27291A5F"/>
    <w:rsid w:val="2C5C1A8E"/>
    <w:rsid w:val="2DD05FE1"/>
    <w:rsid w:val="2DFA155F"/>
    <w:rsid w:val="2EAE3447"/>
    <w:rsid w:val="31A15F24"/>
    <w:rsid w:val="329E3CA6"/>
    <w:rsid w:val="36FB1DF0"/>
    <w:rsid w:val="37164F30"/>
    <w:rsid w:val="395347B5"/>
    <w:rsid w:val="39A232A0"/>
    <w:rsid w:val="39E745AA"/>
    <w:rsid w:val="3B5A6BBB"/>
    <w:rsid w:val="3CA154E3"/>
    <w:rsid w:val="3D4E0E4F"/>
    <w:rsid w:val="3E446852"/>
    <w:rsid w:val="3EDA13A6"/>
    <w:rsid w:val="3FF56C14"/>
    <w:rsid w:val="417B75E9"/>
    <w:rsid w:val="42430A63"/>
    <w:rsid w:val="42F058B7"/>
    <w:rsid w:val="436109F6"/>
    <w:rsid w:val="43880F63"/>
    <w:rsid w:val="441A38D4"/>
    <w:rsid w:val="4504239D"/>
    <w:rsid w:val="468679DC"/>
    <w:rsid w:val="4BC77339"/>
    <w:rsid w:val="4BFA38AA"/>
    <w:rsid w:val="4C9236C5"/>
    <w:rsid w:val="4E250A85"/>
    <w:rsid w:val="4FB530E0"/>
    <w:rsid w:val="4FFD4925"/>
    <w:rsid w:val="505C172E"/>
    <w:rsid w:val="506405EA"/>
    <w:rsid w:val="52F46F0B"/>
    <w:rsid w:val="532B6A10"/>
    <w:rsid w:val="539E4E99"/>
    <w:rsid w:val="53D8014D"/>
    <w:rsid w:val="550C209A"/>
    <w:rsid w:val="55E064E0"/>
    <w:rsid w:val="572C6D10"/>
    <w:rsid w:val="5A315A59"/>
    <w:rsid w:val="5DC34279"/>
    <w:rsid w:val="5FCD688E"/>
    <w:rsid w:val="5FF9BDAA"/>
    <w:rsid w:val="608816D1"/>
    <w:rsid w:val="60964868"/>
    <w:rsid w:val="60EF4E7F"/>
    <w:rsid w:val="648B0A32"/>
    <w:rsid w:val="658F6764"/>
    <w:rsid w:val="665233C1"/>
    <w:rsid w:val="69AC0D42"/>
    <w:rsid w:val="6AD9688B"/>
    <w:rsid w:val="6B68303F"/>
    <w:rsid w:val="6D0E3F22"/>
    <w:rsid w:val="732E2510"/>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4"/>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spacing w:before="134"/>
      <w:ind w:left="111"/>
    </w:pPr>
    <w:rPr>
      <w:rFonts w:ascii="方正仿宋_GBK" w:hAnsi="方正仿宋_GBK" w:eastAsia="方正仿宋_GBK"/>
      <w:sz w:val="31"/>
      <w:szCs w:val="31"/>
    </w:rPr>
  </w:style>
  <w:style w:type="paragraph" w:styleId="3">
    <w:name w:val="index 7"/>
    <w:basedOn w:val="1"/>
    <w:next w:val="1"/>
    <w:qFormat/>
    <w:uiPriority w:val="0"/>
    <w:pPr>
      <w:ind w:left="252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6850</Words>
  <Characters>7064</Characters>
  <Lines>1</Lines>
  <Paragraphs>1</Paragraphs>
  <TotalTime>0</TotalTime>
  <ScaleCrop>false</ScaleCrop>
  <LinksUpToDate>false</LinksUpToDate>
  <CharactersWithSpaces>7337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WPS_1685533039</cp:lastModifiedBy>
  <cp:lastPrinted>2022-06-06T16:09:00Z</cp:lastPrinted>
  <dcterms:modified xsi:type="dcterms:W3CDTF">2023-06-25T10:14:14Z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