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7B937">
      <w:pPr>
        <w:spacing w:line="560" w:lineRule="exact"/>
        <w:jc w:val="right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2025-012</w:t>
      </w:r>
    </w:p>
    <w:p w14:paraId="4E31D4FC"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1FBB72D1">
      <w:pPr>
        <w:spacing w:line="560" w:lineRule="exact"/>
        <w:jc w:val="center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重庆市北碚区科学技术局</w:t>
      </w:r>
    </w:p>
    <w:p w14:paraId="3C427F9C">
      <w:pPr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关于举行2</w:t>
      </w:r>
      <w:bookmarkStart w:id="0" w:name="_Hlk192604313"/>
      <w:r>
        <w:rPr>
          <w:rFonts w:hint="eastAsia" w:ascii="Times New Roman" w:hAnsi="Times New Roman" w:eastAsia="方正小标宋_GBK" w:cs="方正小标宋_GBK"/>
          <w:sz w:val="44"/>
          <w:szCs w:val="44"/>
        </w:rPr>
        <w:t>025年北碚区科普讲解大赛</w:t>
      </w:r>
      <w:bookmarkEnd w:id="0"/>
    </w:p>
    <w:p w14:paraId="38E5518D"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赛前公益培训的通知</w:t>
      </w:r>
    </w:p>
    <w:p w14:paraId="639717EC">
      <w:pPr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 w14:paraId="26B7A617">
      <w:pPr>
        <w:spacing w:line="560" w:lineRule="exac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各有关单位：</w:t>
      </w:r>
    </w:p>
    <w:p w14:paraId="4BCB61B4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为进一步提升参赛选手的科普讲解能力，根据工作安排，决定组织开展赛前公益培训。现将有关事项通知如下：</w:t>
      </w:r>
    </w:p>
    <w:p w14:paraId="0F37E09C">
      <w:pPr>
        <w:spacing w:line="560" w:lineRule="exact"/>
        <w:ind w:firstLine="640" w:firstLineChars="200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一、培训时间</w:t>
      </w:r>
    </w:p>
    <w:p w14:paraId="4AD89244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2025年3月15日（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星期</w:t>
      </w:r>
      <w:r>
        <w:rPr>
          <w:rFonts w:ascii="Times New Roman" w:hAnsi="Times New Roman" w:eastAsia="方正仿宋_GBK" w:cs="Times New Roman"/>
          <w:sz w:val="32"/>
          <w:szCs w:val="32"/>
        </w:rPr>
        <w:t>六）上午9:00-11: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</w:p>
    <w:p w14:paraId="1501322E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sz w:val="32"/>
          <w:szCs w:val="32"/>
        </w:rPr>
        <w:t>培训地点</w:t>
      </w:r>
    </w:p>
    <w:p w14:paraId="0E8BFB2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重庆师范大学大礼堂（北碚区北泉路团山堡1号）</w:t>
      </w:r>
    </w:p>
    <w:p w14:paraId="44D01B55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sz w:val="32"/>
          <w:szCs w:val="32"/>
        </w:rPr>
        <w:t>参加人员</w:t>
      </w:r>
    </w:p>
    <w:p w14:paraId="4F1206AD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北碚区报名参加第十二届科普讲解大赛的选手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辅导老师或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其他人员</w:t>
      </w:r>
      <w:r>
        <w:rPr>
          <w:rFonts w:ascii="Times New Roman" w:hAnsi="Times New Roman" w:eastAsia="方正仿宋_GBK" w:cs="Times New Roman"/>
          <w:sz w:val="32"/>
          <w:szCs w:val="32"/>
        </w:rPr>
        <w:t>可以参与旁听。</w:t>
      </w:r>
      <w:bookmarkStart w:id="1" w:name="_GoBack"/>
      <w:bookmarkEnd w:id="1"/>
    </w:p>
    <w:p w14:paraId="230E6982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四、</w:t>
      </w:r>
      <w:r>
        <w:rPr>
          <w:rFonts w:ascii="Times New Roman" w:hAnsi="Times New Roman" w:eastAsia="方正黑体_GBK" w:cs="Times New Roman"/>
          <w:sz w:val="32"/>
          <w:szCs w:val="32"/>
        </w:rPr>
        <w:t>培训内容</w:t>
      </w:r>
    </w:p>
    <w:p w14:paraId="6E538DBB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（一）普通话表达技巧培训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上午</w:t>
      </w:r>
      <w:r>
        <w:rPr>
          <w:rFonts w:ascii="Times New Roman" w:hAnsi="Times New Roman" w:eastAsia="方正仿宋_GBK" w:cs="Times New Roman"/>
          <w:sz w:val="32"/>
          <w:szCs w:val="32"/>
        </w:rPr>
        <w:t>9:10-10:00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097118A5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科普讲解技巧与表达规范语言表达、肢体语言及互动方法；科学性与趣味性融合策略。选题策划与内容设计如何挖掘科普选题亮点；逻辑结构与案例解析。</w:t>
      </w:r>
    </w:p>
    <w:p w14:paraId="6A46A265"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（二）科普讲解比赛技巧培训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上午</w:t>
      </w:r>
      <w:r>
        <w:rPr>
          <w:rFonts w:ascii="Times New Roman" w:hAnsi="Times New Roman" w:eastAsia="方正仿宋_GBK" w:cs="Times New Roman"/>
          <w:sz w:val="32"/>
          <w:szCs w:val="32"/>
        </w:rPr>
        <w:t>10:10-11: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0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0D91575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赛程说明与注意事项比赛流程、评分标准及常见问题解答。</w:t>
      </w:r>
    </w:p>
    <w:p w14:paraId="3750247E"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五、</w:t>
      </w:r>
      <w:r>
        <w:rPr>
          <w:rFonts w:ascii="Times New Roman" w:hAnsi="Times New Roman" w:eastAsia="方正黑体_GBK" w:cs="Times New Roman"/>
          <w:sz w:val="32"/>
          <w:szCs w:val="32"/>
        </w:rPr>
        <w:t>相关要求</w:t>
      </w:r>
    </w:p>
    <w:p w14:paraId="4F2D5A43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请相关参赛单位高度重视，通知参赛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选手</w:t>
      </w:r>
      <w:r>
        <w:rPr>
          <w:rFonts w:ascii="Times New Roman" w:hAnsi="Times New Roman" w:eastAsia="方正仿宋_GBK" w:cs="Times New Roman"/>
          <w:sz w:val="32"/>
          <w:szCs w:val="32"/>
        </w:rPr>
        <w:t>提前10分钟入场；参训人员需全程参与，严格遵守会场纪律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各单位于</w:t>
      </w:r>
      <w:r>
        <w:rPr>
          <w:rFonts w:ascii="Times New Roman" w:hAnsi="Times New Roman" w:eastAsia="方正仿宋_GBK" w:cs="Times New Roman"/>
          <w:sz w:val="32"/>
          <w:szCs w:val="32"/>
        </w:rPr>
        <w:t>3月13日17:00前将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参会</w:t>
      </w:r>
      <w:r>
        <w:rPr>
          <w:rFonts w:ascii="Times New Roman" w:hAnsi="Times New Roman" w:eastAsia="方正仿宋_GBK" w:cs="Times New Roman"/>
          <w:sz w:val="32"/>
          <w:szCs w:val="32"/>
        </w:rPr>
        <w:t>回执发送科技局邮箱。</w:t>
      </w:r>
    </w:p>
    <w:p w14:paraId="48E4C0DD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六、注意事项</w:t>
      </w:r>
    </w:p>
    <w:p w14:paraId="62B7024D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停车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有限，参与培训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学员车辆请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自行找校外停车点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67FEFDA2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4976AE0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联系人：余老师，联系电话：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68862065，</w:t>
      </w:r>
      <w:r>
        <w:rPr>
          <w:rFonts w:ascii="Times New Roman" w:hAnsi="Times New Roman" w:eastAsia="方正仿宋_GBK" w:cs="Times New Roman"/>
          <w:sz w:val="32"/>
          <w:szCs w:val="32"/>
        </w:rPr>
        <w:t>15023088337</w:t>
      </w:r>
    </w:p>
    <w:p w14:paraId="38A1FE84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邮箱：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u w:val="none"/>
        </w:rPr>
        <w:t>bbkw609@163.com</w:t>
      </w:r>
    </w:p>
    <w:p w14:paraId="339F9DAF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3B230F03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附件：培训回执</w:t>
      </w:r>
    </w:p>
    <w:p w14:paraId="07BB8EA8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</w:p>
    <w:p w14:paraId="68636E89">
      <w:pPr>
        <w:spacing w:line="560" w:lineRule="exact"/>
        <w:ind w:firstLine="4800" w:firstLineChars="15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重庆市北碚区科学技术局</w:t>
      </w:r>
    </w:p>
    <w:p w14:paraId="28C19E1E">
      <w:pPr>
        <w:spacing w:line="560" w:lineRule="exact"/>
        <w:ind w:firstLine="5440" w:firstLineChars="1700"/>
        <w:rPr>
          <w:rFonts w:ascii="Times New Roman" w:hAnsi="Times New Roman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2025年3月11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1259D3CB">
      <w:pPr>
        <w:widowControl/>
        <w:tabs>
          <w:tab w:val="left" w:pos="1574"/>
          <w:tab w:val="left" w:pos="2805"/>
          <w:tab w:val="left" w:pos="4154"/>
          <w:tab w:val="left" w:pos="5503"/>
          <w:tab w:val="left" w:pos="7752"/>
        </w:tabs>
        <w:jc w:val="left"/>
        <w:rPr>
          <w:rFonts w:ascii="Times New Roman" w:hAnsi="Times New Roman" w:eastAsia="方正黑体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宋体"/>
          <w:kern w:val="0"/>
          <w:sz w:val="32"/>
          <w:szCs w:val="32"/>
        </w:rPr>
        <w:t>附件</w:t>
      </w:r>
    </w:p>
    <w:p w14:paraId="306C634A">
      <w:pPr>
        <w:widowControl/>
        <w:snapToGrid w:val="0"/>
        <w:spacing w:line="276" w:lineRule="auto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2025年北碚区科普讲解大赛赛前培训参会回执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181"/>
        <w:gridCol w:w="2190"/>
        <w:gridCol w:w="2194"/>
        <w:gridCol w:w="1977"/>
      </w:tblGrid>
      <w:tr w14:paraId="73F5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E6C0">
            <w:pPr>
              <w:widowControl/>
              <w:snapToGrid w:val="0"/>
              <w:jc w:val="center"/>
              <w:rPr>
                <w:rFonts w:ascii="Times New Roman" w:hAnsi="Times New Roman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17730">
            <w:pPr>
              <w:widowControl/>
              <w:snapToGrid w:val="0"/>
              <w:jc w:val="center"/>
              <w:rPr>
                <w:rFonts w:ascii="Times New Roman" w:hAnsi="Times New Roman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13864C">
            <w:pPr>
              <w:widowControl/>
              <w:snapToGrid w:val="0"/>
              <w:jc w:val="center"/>
              <w:rPr>
                <w:rFonts w:ascii="Times New Roman" w:hAnsi="Times New Roman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12B1F">
            <w:pPr>
              <w:widowControl/>
              <w:snapToGrid w:val="0"/>
              <w:jc w:val="center"/>
              <w:rPr>
                <w:rFonts w:ascii="Times New Roman" w:hAnsi="Times New Roman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D6641">
            <w:pPr>
              <w:widowControl/>
              <w:snapToGrid w:val="0"/>
              <w:jc w:val="center"/>
              <w:rPr>
                <w:rFonts w:ascii="Times New Roman" w:hAnsi="Times New Roman" w:eastAsia="方正黑体_GBK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6719B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ABE6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1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F629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3FC0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D4813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964E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7E3D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79B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2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DF065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4BCA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B4200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16A1B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EBC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ECD8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</w:rPr>
              <w:t>3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91CB2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7C591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F4BED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BE71C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</w:rPr>
            </w:pPr>
          </w:p>
        </w:tc>
      </w:tr>
    </w:tbl>
    <w:p w14:paraId="29664AFC">
      <w:pPr>
        <w:spacing w:line="560" w:lineRule="exact"/>
        <w:ind w:firstLine="640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填报人： 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联系方式：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CF7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E60C49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E60C49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178AE"/>
    <w:rsid w:val="00041F58"/>
    <w:rsid w:val="00060A73"/>
    <w:rsid w:val="00200BF3"/>
    <w:rsid w:val="00230F25"/>
    <w:rsid w:val="00290C68"/>
    <w:rsid w:val="003C7245"/>
    <w:rsid w:val="003E5E7E"/>
    <w:rsid w:val="00411C35"/>
    <w:rsid w:val="00571C28"/>
    <w:rsid w:val="00690B4B"/>
    <w:rsid w:val="008A1B65"/>
    <w:rsid w:val="00953EE7"/>
    <w:rsid w:val="00995788"/>
    <w:rsid w:val="00BD1C84"/>
    <w:rsid w:val="00C15A84"/>
    <w:rsid w:val="00C45E0F"/>
    <w:rsid w:val="00E94572"/>
    <w:rsid w:val="01054656"/>
    <w:rsid w:val="1CC84F35"/>
    <w:rsid w:val="2375325F"/>
    <w:rsid w:val="28A76586"/>
    <w:rsid w:val="30391016"/>
    <w:rsid w:val="44D91680"/>
    <w:rsid w:val="48FC7BFD"/>
    <w:rsid w:val="4EC178AE"/>
    <w:rsid w:val="677F388C"/>
    <w:rsid w:val="69A50D62"/>
    <w:rsid w:val="69DB133C"/>
    <w:rsid w:val="76F346C7"/>
    <w:rsid w:val="7D7C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样式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方正仿宋_GBK" w:cs="Times New Roman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557</Characters>
  <Lines>4</Lines>
  <Paragraphs>1</Paragraphs>
  <TotalTime>2</TotalTime>
  <ScaleCrop>false</ScaleCrop>
  <LinksUpToDate>false</LinksUpToDate>
  <CharactersWithSpaces>584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2025-03-11T06:57:00Z</dcterms:created>
  <dc:creator>余岛</dc:creator>
  <cp:lastModifiedBy>蒋雪</cp:lastModifiedBy>
  <dcterms:modified xsi:type="dcterms:W3CDTF">2025-03-11T09:47:40Z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36004A1F47FC48379438D022B08DA0C9_13</vt:lpwstr>
  </property>
  <property fmtid="{D5CDD505-2E9C-101B-9397-08002B2CF9AE}" pid="4" name="KSOTemplateDocerSaveRecord">
    <vt:lpwstr>eyJoZGlkIjoiMzIyNjE0NjdmMDkyM2RkZDdiYmViZDdmYzQ0NDA4OGIiLCJ1c2VySWQiOiIxNjIzNDQyNzMzIn0=</vt:lpwstr>
  </property>
</Properties>
</file>