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default" w:ascii="宋体" w:hAnsi="宋体" w:eastAsia="宋体" w:cs="宋体"/>
                <w:sz w:val="24"/>
                <w:szCs w:val="24"/>
                <w:lang w:val="en-US"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val="en-US" w:eastAsia="zh-CN"/>
              </w:rPr>
              <w:t>北碚区经济和信息化委员会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007D99"/>
    <w:rsid w:val="001E780B"/>
    <w:rsid w:val="00272AEE"/>
    <w:rsid w:val="00927814"/>
    <w:rsid w:val="00CA3981"/>
    <w:rsid w:val="00CE3BF3"/>
    <w:rsid w:val="00FC1794"/>
    <w:rsid w:val="0C6D002C"/>
    <w:rsid w:val="1F27178B"/>
    <w:rsid w:val="33F60D86"/>
    <w:rsid w:val="463D7BFF"/>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4"/>
    <w:link w:val="3"/>
    <w:uiPriority w:val="0"/>
    <w:rPr>
      <w:rFonts w:eastAsia="方正仿宋_GBK"/>
      <w:kern w:val="2"/>
      <w:sz w:val="18"/>
      <w:szCs w:val="18"/>
    </w:rPr>
  </w:style>
  <w:style w:type="character" w:customStyle="1" w:styleId="8">
    <w:name w:val="页脚 字符"/>
    <w:basedOn w:val="4"/>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12</TotalTime>
  <ScaleCrop>false</ScaleCrop>
  <LinksUpToDate>false</LinksUpToDate>
  <CharactersWithSpaces>774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jxw</cp:lastModifiedBy>
  <cp:lastPrinted>2020-05-26T01:15:00Z</cp:lastPrinted>
  <dcterms:modified xsi:type="dcterms:W3CDTF">2023-01-12T06:40:22Z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011A5ACA053A16BED78FBB635F491CA3</vt:lpwstr>
  </property>
</Properties>
</file>